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A3FB" w14:textId="77777777" w:rsidR="00477CFB" w:rsidRDefault="00477CFB" w:rsidP="00445617">
      <w:pPr>
        <w:jc w:val="center"/>
        <w:rPr>
          <w:rFonts w:ascii="Arial" w:hAnsi="Arial" w:cs="Arial"/>
          <w:b/>
          <w:bCs/>
          <w:sz w:val="28"/>
          <w:szCs w:val="28"/>
        </w:rPr>
      </w:pPr>
    </w:p>
    <w:p w14:paraId="75767B57" w14:textId="7AE46CAA" w:rsidR="008405FB" w:rsidRPr="008405FB" w:rsidRDefault="008405FB" w:rsidP="00445617">
      <w:pPr>
        <w:jc w:val="center"/>
        <w:rPr>
          <w:rFonts w:ascii="Arial" w:hAnsi="Arial" w:cs="Arial"/>
          <w:b/>
          <w:bCs/>
          <w:sz w:val="28"/>
          <w:szCs w:val="28"/>
        </w:rPr>
      </w:pPr>
      <w:r w:rsidRPr="008405FB">
        <w:rPr>
          <w:rFonts w:ascii="Arial" w:hAnsi="Arial" w:cs="Arial"/>
          <w:b/>
          <w:bCs/>
          <w:sz w:val="28"/>
          <w:szCs w:val="28"/>
        </w:rPr>
        <w:t>PATIENT’S CONSENT TO SHARE NHS DATA WITH</w:t>
      </w:r>
    </w:p>
    <w:p w14:paraId="5D66B2BD" w14:textId="77777777" w:rsidR="008405FB" w:rsidRPr="008405FB" w:rsidRDefault="008405FB" w:rsidP="00445617">
      <w:pPr>
        <w:jc w:val="center"/>
        <w:rPr>
          <w:rFonts w:ascii="Arial" w:hAnsi="Arial" w:cs="Arial"/>
          <w:b/>
          <w:bCs/>
        </w:rPr>
      </w:pPr>
      <w:r w:rsidRPr="008405FB">
        <w:rPr>
          <w:rFonts w:ascii="Arial" w:hAnsi="Arial" w:cs="Arial"/>
          <w:b/>
          <w:bCs/>
          <w:sz w:val="28"/>
          <w:szCs w:val="28"/>
        </w:rPr>
        <w:t>A NAMED THIRD PARTY</w:t>
      </w:r>
    </w:p>
    <w:p w14:paraId="47E3D97F" w14:textId="77777777" w:rsidR="008405FB" w:rsidRPr="008405FB" w:rsidRDefault="008405FB" w:rsidP="008405FB">
      <w:pPr>
        <w:jc w:val="center"/>
        <w:rPr>
          <w:rFonts w:ascii="Arial" w:hAnsi="Arial" w:cs="Arial"/>
          <w:b/>
          <w:bCs/>
        </w:rPr>
      </w:pPr>
    </w:p>
    <w:p w14:paraId="0B1BB901" w14:textId="5AD3091C" w:rsidR="008405FB" w:rsidRDefault="008405FB" w:rsidP="008405FB">
      <w:pPr>
        <w:jc w:val="center"/>
        <w:rPr>
          <w:rFonts w:ascii="Arial" w:hAnsi="Arial" w:cs="Arial"/>
          <w:i/>
          <w:iCs/>
        </w:rPr>
      </w:pPr>
      <w:r w:rsidRPr="008405FB">
        <w:rPr>
          <w:rFonts w:ascii="Arial" w:hAnsi="Arial" w:cs="Arial"/>
          <w:i/>
          <w:iCs/>
        </w:rPr>
        <w:t>NOTE WE NEED ONE FORM PER PATIENT</w:t>
      </w:r>
    </w:p>
    <w:p w14:paraId="6D1159DA" w14:textId="4DB0E280" w:rsidR="00445617" w:rsidRDefault="00445617" w:rsidP="008405FB">
      <w:pPr>
        <w:jc w:val="center"/>
        <w:rPr>
          <w:rFonts w:ascii="Arial" w:hAnsi="Arial" w:cs="Arial"/>
          <w:i/>
          <w:iCs/>
        </w:rPr>
      </w:pPr>
    </w:p>
    <w:p w14:paraId="79B4622E" w14:textId="77777777" w:rsidR="00445617" w:rsidRPr="00445617" w:rsidRDefault="00445617" w:rsidP="00445617">
      <w:pPr>
        <w:jc w:val="center"/>
        <w:rPr>
          <w:rFonts w:ascii="Arial" w:hAnsi="Arial" w:cs="Arial"/>
        </w:rPr>
      </w:pPr>
    </w:p>
    <w:p w14:paraId="182767C3" w14:textId="77777777" w:rsidR="00445617" w:rsidRPr="00445617" w:rsidRDefault="00445617" w:rsidP="00445617">
      <w:pPr>
        <w:jc w:val="center"/>
        <w:rPr>
          <w:rFonts w:ascii="Arial" w:hAnsi="Arial" w:cs="Arial"/>
        </w:rPr>
      </w:pPr>
      <w:r w:rsidRPr="00445617">
        <w:rPr>
          <w:rFonts w:ascii="Arial" w:hAnsi="Arial" w:cs="Arial"/>
        </w:rPr>
        <w:t>WE NEED FORMAL CONSENT IF YOU WANT INFORMATION SHARED WITH A THIRD PARTY</w:t>
      </w:r>
    </w:p>
    <w:p w14:paraId="3AC470CB" w14:textId="77777777" w:rsidR="00445617" w:rsidRPr="00445617" w:rsidRDefault="00445617" w:rsidP="00445617">
      <w:pPr>
        <w:jc w:val="both"/>
        <w:rPr>
          <w:rFonts w:ascii="Arial" w:hAnsi="Arial" w:cs="Arial"/>
        </w:rPr>
      </w:pPr>
    </w:p>
    <w:p w14:paraId="1D27E421" w14:textId="77777777" w:rsidR="00445617" w:rsidRPr="00445617" w:rsidRDefault="00445617" w:rsidP="00445617">
      <w:pPr>
        <w:jc w:val="both"/>
        <w:rPr>
          <w:rFonts w:ascii="Arial" w:hAnsi="Arial" w:cs="Arial"/>
        </w:rPr>
      </w:pPr>
      <w:r w:rsidRPr="00445617">
        <w:rPr>
          <w:rFonts w:ascii="Arial" w:hAnsi="Arial" w:cs="Arial"/>
        </w:rPr>
        <w:t xml:space="preserve">Reception and appointments staff often have husbands, wives, parents, carers etc asking for test results or other information which they cannot disclose without formal consent from the patient. </w:t>
      </w:r>
    </w:p>
    <w:p w14:paraId="1E678B4D" w14:textId="77777777" w:rsidR="00445617" w:rsidRPr="00445617" w:rsidRDefault="00445617" w:rsidP="00445617">
      <w:pPr>
        <w:jc w:val="both"/>
        <w:rPr>
          <w:rFonts w:ascii="Arial" w:hAnsi="Arial" w:cs="Arial"/>
        </w:rPr>
      </w:pPr>
    </w:p>
    <w:p w14:paraId="1B9D3985" w14:textId="7109768B" w:rsidR="00445617" w:rsidRDefault="00445617" w:rsidP="00445617">
      <w:pPr>
        <w:jc w:val="both"/>
        <w:rPr>
          <w:rFonts w:ascii="Arial" w:hAnsi="Arial" w:cs="Arial"/>
        </w:rPr>
      </w:pPr>
      <w:r w:rsidRPr="00445617">
        <w:rPr>
          <w:rFonts w:ascii="Arial" w:hAnsi="Arial" w:cs="Arial"/>
        </w:rPr>
        <w:t>It often can appear that the staff member is being bureaucratic and unhelpful when they are in actual fact simply complying with NHS and doctor’s recommendations to safeguard the confidentiality of patient information. It is vital that patients have confidence that their health records are safely kept in the strictest confidence and that if information is shared they have given their prior consent to this. If you want to give consent to a named 3</w:t>
      </w:r>
      <w:r w:rsidRPr="00445617">
        <w:rPr>
          <w:rFonts w:ascii="Arial" w:hAnsi="Arial" w:cs="Arial"/>
          <w:vertAlign w:val="superscript"/>
        </w:rPr>
        <w:t>rd</w:t>
      </w:r>
      <w:r w:rsidRPr="00445617">
        <w:rPr>
          <w:rFonts w:ascii="Arial" w:hAnsi="Arial" w:cs="Arial"/>
        </w:rPr>
        <w:t xml:space="preserve"> party please complete th</w:t>
      </w:r>
      <w:r w:rsidR="00930E3A">
        <w:rPr>
          <w:rFonts w:ascii="Arial" w:hAnsi="Arial" w:cs="Arial"/>
        </w:rPr>
        <w:t>is form</w:t>
      </w:r>
      <w:r w:rsidR="00477CFB">
        <w:rPr>
          <w:rFonts w:ascii="Arial" w:hAnsi="Arial" w:cs="Arial"/>
        </w:rPr>
        <w:t>.</w:t>
      </w:r>
      <w:r w:rsidRPr="00445617">
        <w:rPr>
          <w:rFonts w:ascii="Arial" w:hAnsi="Arial" w:cs="Arial"/>
        </w:rPr>
        <w:t xml:space="preserve"> </w:t>
      </w:r>
    </w:p>
    <w:p w14:paraId="1315A72A" w14:textId="77777777" w:rsidR="004C1AF8" w:rsidRPr="00445617" w:rsidRDefault="004C1AF8" w:rsidP="00445617">
      <w:pPr>
        <w:jc w:val="both"/>
        <w:rPr>
          <w:rFonts w:ascii="Arial" w:hAnsi="Arial" w:cs="Arial"/>
        </w:rPr>
      </w:pPr>
    </w:p>
    <w:p w14:paraId="41950300" w14:textId="77777777" w:rsidR="008405FB" w:rsidRDefault="008405FB" w:rsidP="008405FB">
      <w:pPr>
        <w:jc w:val="center"/>
        <w:rPr>
          <w:rFonts w:ascii="Arial" w:hAnsi="Arial" w:cs="Arial"/>
          <w:i/>
          <w:iCs/>
        </w:rPr>
      </w:pPr>
    </w:p>
    <w:tbl>
      <w:tblPr>
        <w:tblStyle w:val="TableGrid"/>
        <w:tblW w:w="0" w:type="auto"/>
        <w:tblLook w:val="04A0" w:firstRow="1" w:lastRow="0" w:firstColumn="1" w:lastColumn="0" w:noHBand="0" w:noVBand="1"/>
      </w:tblPr>
      <w:tblGrid>
        <w:gridCol w:w="2482"/>
        <w:gridCol w:w="7974"/>
      </w:tblGrid>
      <w:tr w:rsidR="00445617" w14:paraId="54AA96D1" w14:textId="77777777" w:rsidTr="00445617">
        <w:tc>
          <w:tcPr>
            <w:tcW w:w="2518" w:type="dxa"/>
          </w:tcPr>
          <w:p w14:paraId="5822E734" w14:textId="4B8B8D93" w:rsidR="00445617" w:rsidRPr="006741DA" w:rsidRDefault="00445617" w:rsidP="008405FB">
            <w:pPr>
              <w:rPr>
                <w:rFonts w:ascii="Arial" w:hAnsi="Arial" w:cs="Arial"/>
                <w:sz w:val="22"/>
                <w:szCs w:val="22"/>
              </w:rPr>
            </w:pPr>
            <w:r w:rsidRPr="006741DA">
              <w:rPr>
                <w:rFonts w:ascii="Arial" w:hAnsi="Arial" w:cs="Arial"/>
                <w:sz w:val="22"/>
                <w:szCs w:val="22"/>
              </w:rPr>
              <w:t xml:space="preserve">Enter your full name </w:t>
            </w:r>
          </w:p>
        </w:tc>
        <w:tc>
          <w:tcPr>
            <w:tcW w:w="8164" w:type="dxa"/>
          </w:tcPr>
          <w:p w14:paraId="4E0C9B31" w14:textId="77777777" w:rsidR="00445617" w:rsidRDefault="00445617" w:rsidP="008405FB">
            <w:pPr>
              <w:rPr>
                <w:rFonts w:ascii="Arial" w:hAnsi="Arial" w:cs="Arial"/>
                <w:b/>
                <w:bCs/>
                <w:sz w:val="28"/>
                <w:szCs w:val="28"/>
              </w:rPr>
            </w:pPr>
          </w:p>
        </w:tc>
      </w:tr>
      <w:tr w:rsidR="00445617" w14:paraId="6EE35394" w14:textId="77777777" w:rsidTr="00445617">
        <w:tc>
          <w:tcPr>
            <w:tcW w:w="2518" w:type="dxa"/>
          </w:tcPr>
          <w:p w14:paraId="52FE5AF5" w14:textId="6AA726AC" w:rsidR="00445617" w:rsidRPr="006741DA" w:rsidRDefault="00445617" w:rsidP="008405FB">
            <w:pPr>
              <w:rPr>
                <w:rFonts w:ascii="Arial" w:hAnsi="Arial" w:cs="Arial"/>
                <w:sz w:val="22"/>
                <w:szCs w:val="22"/>
              </w:rPr>
            </w:pPr>
            <w:r w:rsidRPr="006741DA">
              <w:rPr>
                <w:rFonts w:ascii="Arial" w:hAnsi="Arial" w:cs="Arial"/>
                <w:sz w:val="22"/>
                <w:szCs w:val="22"/>
              </w:rPr>
              <w:t>Enter your date of birth</w:t>
            </w:r>
          </w:p>
        </w:tc>
        <w:tc>
          <w:tcPr>
            <w:tcW w:w="8164" w:type="dxa"/>
          </w:tcPr>
          <w:p w14:paraId="02F43D61" w14:textId="77777777" w:rsidR="00445617" w:rsidRDefault="00445617" w:rsidP="008405FB">
            <w:pPr>
              <w:rPr>
                <w:rFonts w:ascii="Arial" w:hAnsi="Arial" w:cs="Arial"/>
                <w:b/>
                <w:bCs/>
                <w:sz w:val="28"/>
                <w:szCs w:val="28"/>
              </w:rPr>
            </w:pPr>
          </w:p>
        </w:tc>
      </w:tr>
      <w:tr w:rsidR="00445617" w14:paraId="396A9AD3" w14:textId="77777777" w:rsidTr="00445617">
        <w:tc>
          <w:tcPr>
            <w:tcW w:w="2518" w:type="dxa"/>
          </w:tcPr>
          <w:p w14:paraId="2F68BEF9" w14:textId="47948671" w:rsidR="00445617" w:rsidRPr="006741DA" w:rsidRDefault="00445617" w:rsidP="008405FB">
            <w:pPr>
              <w:rPr>
                <w:rFonts w:ascii="Arial" w:hAnsi="Arial" w:cs="Arial"/>
                <w:sz w:val="22"/>
                <w:szCs w:val="22"/>
              </w:rPr>
            </w:pPr>
            <w:r w:rsidRPr="006741DA">
              <w:rPr>
                <w:rFonts w:ascii="Arial" w:hAnsi="Arial" w:cs="Arial"/>
                <w:sz w:val="22"/>
                <w:szCs w:val="22"/>
              </w:rPr>
              <w:t>Enter your address</w:t>
            </w:r>
          </w:p>
        </w:tc>
        <w:tc>
          <w:tcPr>
            <w:tcW w:w="8164" w:type="dxa"/>
          </w:tcPr>
          <w:p w14:paraId="32CA5E59" w14:textId="77777777" w:rsidR="00445617" w:rsidRDefault="00445617" w:rsidP="008405FB">
            <w:pPr>
              <w:rPr>
                <w:rFonts w:ascii="Arial" w:hAnsi="Arial" w:cs="Arial"/>
                <w:b/>
                <w:bCs/>
                <w:sz w:val="28"/>
                <w:szCs w:val="28"/>
              </w:rPr>
            </w:pPr>
          </w:p>
          <w:p w14:paraId="60731146" w14:textId="29837273" w:rsidR="00445617" w:rsidRDefault="00445617" w:rsidP="008405FB">
            <w:pPr>
              <w:rPr>
                <w:rFonts w:ascii="Arial" w:hAnsi="Arial" w:cs="Arial"/>
                <w:b/>
                <w:bCs/>
                <w:sz w:val="28"/>
                <w:szCs w:val="28"/>
              </w:rPr>
            </w:pPr>
          </w:p>
        </w:tc>
      </w:tr>
      <w:tr w:rsidR="00930E3A" w14:paraId="54F8BD31" w14:textId="77777777" w:rsidTr="00445617">
        <w:tc>
          <w:tcPr>
            <w:tcW w:w="2518" w:type="dxa"/>
          </w:tcPr>
          <w:p w14:paraId="2AD0AF0B" w14:textId="4F015A6B" w:rsidR="00930E3A" w:rsidRPr="006741DA" w:rsidRDefault="00930E3A" w:rsidP="008405FB">
            <w:pPr>
              <w:rPr>
                <w:rFonts w:ascii="Arial" w:hAnsi="Arial" w:cs="Arial"/>
                <w:sz w:val="22"/>
                <w:szCs w:val="22"/>
              </w:rPr>
            </w:pPr>
            <w:r>
              <w:rPr>
                <w:rFonts w:ascii="Arial" w:hAnsi="Arial" w:cs="Arial"/>
                <w:sz w:val="22"/>
                <w:szCs w:val="22"/>
              </w:rPr>
              <w:t>Mobile</w:t>
            </w:r>
          </w:p>
        </w:tc>
        <w:tc>
          <w:tcPr>
            <w:tcW w:w="8164" w:type="dxa"/>
          </w:tcPr>
          <w:p w14:paraId="22D809B2" w14:textId="77777777" w:rsidR="00930E3A" w:rsidRDefault="00930E3A" w:rsidP="008405FB">
            <w:pPr>
              <w:rPr>
                <w:rFonts w:ascii="Arial" w:hAnsi="Arial" w:cs="Arial"/>
                <w:b/>
                <w:bCs/>
                <w:sz w:val="28"/>
                <w:szCs w:val="28"/>
              </w:rPr>
            </w:pPr>
          </w:p>
        </w:tc>
      </w:tr>
      <w:tr w:rsidR="00930E3A" w14:paraId="1A0E0F9A" w14:textId="77777777" w:rsidTr="00445617">
        <w:tc>
          <w:tcPr>
            <w:tcW w:w="2518" w:type="dxa"/>
          </w:tcPr>
          <w:p w14:paraId="3F080C11" w14:textId="39176E20" w:rsidR="00930E3A" w:rsidRDefault="00930E3A" w:rsidP="008405FB">
            <w:pPr>
              <w:rPr>
                <w:rFonts w:ascii="Arial" w:hAnsi="Arial" w:cs="Arial"/>
                <w:sz w:val="22"/>
                <w:szCs w:val="22"/>
              </w:rPr>
            </w:pPr>
            <w:r>
              <w:rPr>
                <w:rFonts w:ascii="Arial" w:hAnsi="Arial" w:cs="Arial"/>
                <w:sz w:val="22"/>
                <w:szCs w:val="22"/>
              </w:rPr>
              <w:t>Email</w:t>
            </w:r>
          </w:p>
        </w:tc>
        <w:tc>
          <w:tcPr>
            <w:tcW w:w="8164" w:type="dxa"/>
          </w:tcPr>
          <w:p w14:paraId="32C3BBF2" w14:textId="77777777" w:rsidR="00930E3A" w:rsidRDefault="00930E3A" w:rsidP="008405FB">
            <w:pPr>
              <w:rPr>
                <w:rFonts w:ascii="Arial" w:hAnsi="Arial" w:cs="Arial"/>
                <w:b/>
                <w:bCs/>
                <w:sz w:val="28"/>
                <w:szCs w:val="28"/>
              </w:rPr>
            </w:pPr>
          </w:p>
        </w:tc>
      </w:tr>
    </w:tbl>
    <w:p w14:paraId="63F0CD4B" w14:textId="77777777" w:rsidR="008405FB" w:rsidRPr="008405FB" w:rsidRDefault="008405FB" w:rsidP="008405FB">
      <w:pPr>
        <w:rPr>
          <w:rFonts w:ascii="Arial" w:hAnsi="Arial" w:cs="Arial"/>
          <w:b/>
          <w:bCs/>
          <w:sz w:val="28"/>
          <w:szCs w:val="28"/>
        </w:rPr>
      </w:pPr>
    </w:p>
    <w:p w14:paraId="084B0919" w14:textId="2C350AB9" w:rsidR="00445617" w:rsidRDefault="00445617" w:rsidP="008405FB">
      <w:pPr>
        <w:jc w:val="both"/>
        <w:rPr>
          <w:rFonts w:ascii="Arial" w:hAnsi="Arial" w:cs="Arial"/>
        </w:rPr>
      </w:pPr>
      <w:r>
        <w:rPr>
          <w:rFonts w:ascii="Arial" w:hAnsi="Arial" w:cs="Arial"/>
        </w:rPr>
        <w:t>G</w:t>
      </w:r>
      <w:r w:rsidR="008405FB" w:rsidRPr="008405FB">
        <w:rPr>
          <w:rFonts w:ascii="Arial" w:hAnsi="Arial" w:cs="Arial"/>
        </w:rPr>
        <w:t xml:space="preserve">ive formal consent for </w:t>
      </w:r>
      <w:r w:rsidR="006741DA">
        <w:rPr>
          <w:rFonts w:ascii="Arial" w:hAnsi="Arial" w:cs="Arial"/>
        </w:rPr>
        <w:t>Channel View Medical Group</w:t>
      </w:r>
      <w:r w:rsidR="008405FB" w:rsidRPr="008405FB">
        <w:rPr>
          <w:rFonts w:ascii="Arial" w:hAnsi="Arial" w:cs="Arial"/>
        </w:rPr>
        <w:t xml:space="preserve"> to </w:t>
      </w:r>
      <w:r>
        <w:rPr>
          <w:rFonts w:ascii="Arial" w:hAnsi="Arial" w:cs="Arial"/>
        </w:rPr>
        <w:t>share the following information to the named person on this form:</w:t>
      </w:r>
    </w:p>
    <w:p w14:paraId="2975C446" w14:textId="25F7770A" w:rsidR="00445617" w:rsidRDefault="00445617" w:rsidP="008405FB">
      <w:pPr>
        <w:jc w:val="both"/>
        <w:rPr>
          <w:rFonts w:ascii="Arial" w:hAnsi="Arial" w:cs="Arial"/>
        </w:rPr>
      </w:pPr>
    </w:p>
    <w:p w14:paraId="75C883F0" w14:textId="77777777" w:rsidR="00930E3A" w:rsidRDefault="00445617" w:rsidP="008405FB">
      <w:pPr>
        <w:jc w:val="both"/>
        <w:rPr>
          <w:rFonts w:ascii="Arial" w:hAnsi="Arial" w:cs="Arial"/>
        </w:rPr>
      </w:pPr>
      <w:r>
        <w:rPr>
          <w:rFonts w:ascii="Arial" w:hAnsi="Arial" w:cs="Arial"/>
        </w:rPr>
        <w:t>By ticking the box(es) you are consenting to that information being shared, you can choose just one or as many as you wish</w:t>
      </w:r>
      <w:r w:rsidR="00930E3A">
        <w:rPr>
          <w:rFonts w:ascii="Arial" w:hAnsi="Arial" w:cs="Arial"/>
        </w:rPr>
        <w:t xml:space="preserve">. </w:t>
      </w:r>
    </w:p>
    <w:p w14:paraId="342FE25F" w14:textId="5AF789DD" w:rsidR="00930E3A" w:rsidRDefault="00930E3A" w:rsidP="00930E3A">
      <w:pPr>
        <w:jc w:val="right"/>
        <w:rPr>
          <w:rFonts w:ascii="Arial" w:hAnsi="Arial" w:cs="Arial"/>
        </w:rPr>
      </w:pPr>
      <w:r>
        <w:rPr>
          <w:rFonts w:ascii="Arial" w:hAnsi="Arial" w:cs="Arial"/>
        </w:rPr>
        <w:t>Please Tick</w:t>
      </w:r>
    </w:p>
    <w:p w14:paraId="6570BAF3" w14:textId="77777777" w:rsidR="00477CFB" w:rsidRDefault="00477CFB" w:rsidP="00930E3A">
      <w:pPr>
        <w:jc w:val="right"/>
        <w:rPr>
          <w:rFonts w:ascii="Arial" w:hAnsi="Arial" w:cs="Arial"/>
        </w:rPr>
      </w:pPr>
    </w:p>
    <w:tbl>
      <w:tblPr>
        <w:tblStyle w:val="TableGrid"/>
        <w:tblW w:w="0" w:type="auto"/>
        <w:tblLook w:val="04A0" w:firstRow="1" w:lastRow="0" w:firstColumn="1" w:lastColumn="0" w:noHBand="0" w:noVBand="1"/>
      </w:tblPr>
      <w:tblGrid>
        <w:gridCol w:w="9209"/>
        <w:gridCol w:w="1247"/>
      </w:tblGrid>
      <w:tr w:rsidR="00930E3A" w14:paraId="07A6B283" w14:textId="77777777" w:rsidTr="00930E3A">
        <w:tc>
          <w:tcPr>
            <w:tcW w:w="9209" w:type="dxa"/>
          </w:tcPr>
          <w:p w14:paraId="3E23DE7C" w14:textId="0F9A8EE1" w:rsidR="00930E3A" w:rsidRPr="00930E3A" w:rsidRDefault="00930E3A" w:rsidP="008405FB">
            <w:pPr>
              <w:jc w:val="both"/>
              <w:rPr>
                <w:rFonts w:ascii="Arial" w:hAnsi="Arial" w:cs="Arial"/>
                <w:sz w:val="22"/>
                <w:szCs w:val="22"/>
              </w:rPr>
            </w:pPr>
            <w:r w:rsidRPr="00930E3A">
              <w:rPr>
                <w:rFonts w:ascii="Arial" w:hAnsi="Arial" w:cs="Arial"/>
                <w:sz w:val="22"/>
                <w:szCs w:val="22"/>
              </w:rPr>
              <w:t>Online Access</w:t>
            </w:r>
          </w:p>
        </w:tc>
        <w:tc>
          <w:tcPr>
            <w:tcW w:w="1247" w:type="dxa"/>
          </w:tcPr>
          <w:p w14:paraId="011B1950" w14:textId="77777777" w:rsidR="00930E3A" w:rsidRDefault="00930E3A" w:rsidP="008405FB">
            <w:pPr>
              <w:jc w:val="both"/>
              <w:rPr>
                <w:rFonts w:ascii="Arial" w:hAnsi="Arial" w:cs="Arial"/>
              </w:rPr>
            </w:pPr>
          </w:p>
        </w:tc>
      </w:tr>
      <w:tr w:rsidR="00930E3A" w14:paraId="2B4352DB" w14:textId="77777777" w:rsidTr="00930E3A">
        <w:tc>
          <w:tcPr>
            <w:tcW w:w="9209" w:type="dxa"/>
          </w:tcPr>
          <w:p w14:paraId="3787F224" w14:textId="0379CD43" w:rsidR="00930E3A" w:rsidRPr="00930E3A" w:rsidRDefault="00930E3A" w:rsidP="008405FB">
            <w:pPr>
              <w:jc w:val="both"/>
              <w:rPr>
                <w:rFonts w:ascii="Arial" w:hAnsi="Arial" w:cs="Arial"/>
                <w:sz w:val="22"/>
                <w:szCs w:val="22"/>
              </w:rPr>
            </w:pPr>
            <w:r w:rsidRPr="00930E3A">
              <w:rPr>
                <w:rFonts w:ascii="Arial" w:hAnsi="Arial" w:cs="Arial"/>
                <w:sz w:val="22"/>
                <w:szCs w:val="22"/>
              </w:rPr>
              <w:t>Repeat Prescriptions</w:t>
            </w:r>
          </w:p>
        </w:tc>
        <w:tc>
          <w:tcPr>
            <w:tcW w:w="1247" w:type="dxa"/>
          </w:tcPr>
          <w:p w14:paraId="756127DD" w14:textId="77777777" w:rsidR="00930E3A" w:rsidRDefault="00930E3A" w:rsidP="008405FB">
            <w:pPr>
              <w:jc w:val="both"/>
              <w:rPr>
                <w:rFonts w:ascii="Arial" w:hAnsi="Arial" w:cs="Arial"/>
              </w:rPr>
            </w:pPr>
          </w:p>
        </w:tc>
      </w:tr>
      <w:tr w:rsidR="00930E3A" w14:paraId="1564A0A7" w14:textId="77777777" w:rsidTr="00930E3A">
        <w:tc>
          <w:tcPr>
            <w:tcW w:w="9209" w:type="dxa"/>
          </w:tcPr>
          <w:p w14:paraId="0A7C905F" w14:textId="198B0B94" w:rsidR="00930E3A" w:rsidRPr="00930E3A" w:rsidRDefault="00930E3A" w:rsidP="008405FB">
            <w:pPr>
              <w:jc w:val="both"/>
              <w:rPr>
                <w:rFonts w:ascii="Arial" w:hAnsi="Arial" w:cs="Arial"/>
                <w:sz w:val="22"/>
                <w:szCs w:val="22"/>
              </w:rPr>
            </w:pPr>
            <w:r w:rsidRPr="00930E3A">
              <w:rPr>
                <w:rFonts w:ascii="Arial" w:hAnsi="Arial" w:cs="Arial"/>
                <w:sz w:val="22"/>
                <w:szCs w:val="22"/>
              </w:rPr>
              <w:t>Test Results</w:t>
            </w:r>
          </w:p>
        </w:tc>
        <w:tc>
          <w:tcPr>
            <w:tcW w:w="1247" w:type="dxa"/>
          </w:tcPr>
          <w:p w14:paraId="67BB3EC9" w14:textId="77777777" w:rsidR="00930E3A" w:rsidRDefault="00930E3A" w:rsidP="008405FB">
            <w:pPr>
              <w:jc w:val="both"/>
              <w:rPr>
                <w:rFonts w:ascii="Arial" w:hAnsi="Arial" w:cs="Arial"/>
              </w:rPr>
            </w:pPr>
          </w:p>
        </w:tc>
      </w:tr>
      <w:tr w:rsidR="00930E3A" w14:paraId="1C999E36" w14:textId="77777777" w:rsidTr="00930E3A">
        <w:tc>
          <w:tcPr>
            <w:tcW w:w="9209" w:type="dxa"/>
          </w:tcPr>
          <w:p w14:paraId="4DB1FA52" w14:textId="0B3AB000" w:rsidR="00930E3A" w:rsidRPr="00930E3A" w:rsidRDefault="00930E3A" w:rsidP="008405FB">
            <w:pPr>
              <w:jc w:val="both"/>
              <w:rPr>
                <w:rFonts w:ascii="Arial" w:hAnsi="Arial" w:cs="Arial"/>
                <w:sz w:val="22"/>
                <w:szCs w:val="22"/>
              </w:rPr>
            </w:pPr>
            <w:r w:rsidRPr="00930E3A">
              <w:rPr>
                <w:rFonts w:ascii="Arial" w:hAnsi="Arial" w:cs="Arial"/>
                <w:sz w:val="22"/>
                <w:szCs w:val="22"/>
              </w:rPr>
              <w:t>Me</w:t>
            </w:r>
            <w:r>
              <w:rPr>
                <w:rFonts w:ascii="Arial" w:hAnsi="Arial" w:cs="Arial"/>
                <w:sz w:val="22"/>
                <w:szCs w:val="22"/>
              </w:rPr>
              <w:t>d</w:t>
            </w:r>
            <w:r w:rsidRPr="00930E3A">
              <w:rPr>
                <w:rFonts w:ascii="Arial" w:hAnsi="Arial" w:cs="Arial"/>
                <w:sz w:val="22"/>
                <w:szCs w:val="22"/>
              </w:rPr>
              <w:t>i</w:t>
            </w:r>
            <w:r>
              <w:rPr>
                <w:rFonts w:ascii="Arial" w:hAnsi="Arial" w:cs="Arial"/>
                <w:sz w:val="22"/>
                <w:szCs w:val="22"/>
              </w:rPr>
              <w:t>c</w:t>
            </w:r>
            <w:r w:rsidRPr="00930E3A">
              <w:rPr>
                <w:rFonts w:ascii="Arial" w:hAnsi="Arial" w:cs="Arial"/>
                <w:sz w:val="22"/>
                <w:szCs w:val="22"/>
              </w:rPr>
              <w:t>al information from my confidential NHS health records (consultations, vaccine information, information from  secondary care</w:t>
            </w:r>
            <w:r>
              <w:rPr>
                <w:rFonts w:ascii="Arial" w:hAnsi="Arial" w:cs="Arial"/>
                <w:sz w:val="22"/>
                <w:szCs w:val="22"/>
              </w:rPr>
              <w:t>)</w:t>
            </w:r>
          </w:p>
        </w:tc>
        <w:tc>
          <w:tcPr>
            <w:tcW w:w="1247" w:type="dxa"/>
          </w:tcPr>
          <w:p w14:paraId="3FDD01C4" w14:textId="77777777" w:rsidR="00930E3A" w:rsidRDefault="00930E3A" w:rsidP="008405FB">
            <w:pPr>
              <w:jc w:val="both"/>
              <w:rPr>
                <w:rFonts w:ascii="Arial" w:hAnsi="Arial" w:cs="Arial"/>
              </w:rPr>
            </w:pPr>
          </w:p>
        </w:tc>
      </w:tr>
    </w:tbl>
    <w:p w14:paraId="45D935B2" w14:textId="60848F27" w:rsidR="00445617" w:rsidRDefault="00445617" w:rsidP="008405FB">
      <w:pPr>
        <w:jc w:val="both"/>
        <w:rPr>
          <w:rFonts w:ascii="Arial" w:hAnsi="Arial" w:cs="Arial"/>
        </w:rPr>
      </w:pPr>
    </w:p>
    <w:p w14:paraId="5874A322" w14:textId="0DA332A3" w:rsidR="00477CFB" w:rsidRDefault="00477CFB" w:rsidP="008405FB">
      <w:pPr>
        <w:jc w:val="both"/>
        <w:rPr>
          <w:rFonts w:ascii="Arial" w:hAnsi="Arial" w:cs="Arial"/>
        </w:rPr>
      </w:pPr>
    </w:p>
    <w:p w14:paraId="48DA3E2D" w14:textId="77902F91" w:rsidR="00477CFB" w:rsidRDefault="00477CFB" w:rsidP="008405FB">
      <w:pPr>
        <w:jc w:val="both"/>
        <w:rPr>
          <w:rFonts w:ascii="Arial" w:hAnsi="Arial" w:cs="Arial"/>
        </w:rPr>
      </w:pPr>
    </w:p>
    <w:p w14:paraId="717DCB1A" w14:textId="58C39FC6" w:rsidR="00477CFB" w:rsidRDefault="00477CFB" w:rsidP="008405FB">
      <w:pPr>
        <w:jc w:val="both"/>
        <w:rPr>
          <w:rFonts w:ascii="Arial" w:hAnsi="Arial" w:cs="Arial"/>
        </w:rPr>
      </w:pPr>
    </w:p>
    <w:p w14:paraId="63D56444" w14:textId="77777777" w:rsidR="00477CFB" w:rsidRDefault="00477CFB" w:rsidP="008405FB">
      <w:pPr>
        <w:jc w:val="both"/>
        <w:rPr>
          <w:rFonts w:ascii="Arial" w:hAnsi="Arial" w:cs="Arial"/>
        </w:rPr>
      </w:pPr>
    </w:p>
    <w:p w14:paraId="6251C165" w14:textId="75752525" w:rsidR="00477CFB" w:rsidRDefault="00477CFB" w:rsidP="008405FB">
      <w:pPr>
        <w:jc w:val="both"/>
        <w:rPr>
          <w:rFonts w:ascii="Arial" w:hAnsi="Arial" w:cs="Arial"/>
        </w:rPr>
      </w:pPr>
    </w:p>
    <w:p w14:paraId="2A1EEB0A" w14:textId="77777777" w:rsidR="00477CFB" w:rsidRDefault="00477CFB" w:rsidP="008405FB">
      <w:pPr>
        <w:jc w:val="both"/>
        <w:rPr>
          <w:rFonts w:ascii="Arial" w:hAnsi="Arial" w:cs="Arial"/>
        </w:rPr>
      </w:pPr>
    </w:p>
    <w:p w14:paraId="3DD471EA" w14:textId="4E5B6FDB" w:rsidR="008405FB" w:rsidRDefault="00930E3A" w:rsidP="008405FB">
      <w:pPr>
        <w:jc w:val="both"/>
        <w:rPr>
          <w:rFonts w:ascii="Arial" w:hAnsi="Arial" w:cs="Arial"/>
        </w:rPr>
      </w:pPr>
      <w:r>
        <w:rPr>
          <w:rFonts w:ascii="Arial" w:hAnsi="Arial" w:cs="Arial"/>
        </w:rPr>
        <w:t>E</w:t>
      </w:r>
      <w:r w:rsidR="00445617">
        <w:rPr>
          <w:rFonts w:ascii="Arial" w:hAnsi="Arial" w:cs="Arial"/>
        </w:rPr>
        <w:t xml:space="preserve">nter </w:t>
      </w:r>
      <w:r>
        <w:rPr>
          <w:rFonts w:ascii="Arial" w:hAnsi="Arial" w:cs="Arial"/>
        </w:rPr>
        <w:t xml:space="preserve">below </w:t>
      </w:r>
      <w:r w:rsidR="00445617">
        <w:rPr>
          <w:rFonts w:ascii="Arial" w:hAnsi="Arial" w:cs="Arial"/>
        </w:rPr>
        <w:t xml:space="preserve">the name of the third party that you wish to share your medical information with. </w:t>
      </w:r>
    </w:p>
    <w:p w14:paraId="44779329" w14:textId="77777777" w:rsidR="00445617" w:rsidRDefault="00445617" w:rsidP="008405FB">
      <w:pPr>
        <w:jc w:val="both"/>
        <w:rPr>
          <w:rFonts w:ascii="Arial" w:hAnsi="Arial" w:cs="Arial"/>
        </w:rPr>
      </w:pPr>
    </w:p>
    <w:tbl>
      <w:tblPr>
        <w:tblStyle w:val="TableGrid"/>
        <w:tblW w:w="0" w:type="auto"/>
        <w:tblLook w:val="04A0" w:firstRow="1" w:lastRow="0" w:firstColumn="1" w:lastColumn="0" w:noHBand="0" w:noVBand="1"/>
      </w:tblPr>
      <w:tblGrid>
        <w:gridCol w:w="2491"/>
        <w:gridCol w:w="7965"/>
      </w:tblGrid>
      <w:tr w:rsidR="00445617" w14:paraId="578D37B4" w14:textId="77777777" w:rsidTr="00445617">
        <w:tc>
          <w:tcPr>
            <w:tcW w:w="2518" w:type="dxa"/>
          </w:tcPr>
          <w:p w14:paraId="65681EB7" w14:textId="3D015CBD" w:rsidR="00445617" w:rsidRPr="006741DA" w:rsidRDefault="00445617" w:rsidP="008405FB">
            <w:pPr>
              <w:jc w:val="both"/>
              <w:rPr>
                <w:rFonts w:ascii="Arial" w:hAnsi="Arial" w:cs="Arial"/>
                <w:sz w:val="22"/>
                <w:szCs w:val="22"/>
              </w:rPr>
            </w:pPr>
            <w:r w:rsidRPr="006741DA">
              <w:rPr>
                <w:rFonts w:ascii="Arial" w:hAnsi="Arial" w:cs="Arial"/>
                <w:sz w:val="22"/>
                <w:szCs w:val="22"/>
              </w:rPr>
              <w:t>Name</w:t>
            </w:r>
          </w:p>
        </w:tc>
        <w:tc>
          <w:tcPr>
            <w:tcW w:w="8164" w:type="dxa"/>
          </w:tcPr>
          <w:p w14:paraId="666F5142" w14:textId="77777777" w:rsidR="00445617" w:rsidRDefault="00445617" w:rsidP="008405FB">
            <w:pPr>
              <w:jc w:val="both"/>
              <w:rPr>
                <w:rFonts w:ascii="Arial" w:hAnsi="Arial" w:cs="Arial"/>
              </w:rPr>
            </w:pPr>
          </w:p>
        </w:tc>
      </w:tr>
      <w:tr w:rsidR="00445617" w14:paraId="22EB3C8F" w14:textId="77777777" w:rsidTr="00445617">
        <w:tc>
          <w:tcPr>
            <w:tcW w:w="2518" w:type="dxa"/>
          </w:tcPr>
          <w:p w14:paraId="5F9ECF5A" w14:textId="784F8517" w:rsidR="00445617" w:rsidRPr="006741DA" w:rsidRDefault="00445617" w:rsidP="00445617">
            <w:pPr>
              <w:jc w:val="both"/>
              <w:rPr>
                <w:rFonts w:ascii="Arial" w:hAnsi="Arial" w:cs="Arial"/>
                <w:sz w:val="22"/>
                <w:szCs w:val="22"/>
              </w:rPr>
            </w:pPr>
            <w:r w:rsidRPr="006741DA">
              <w:rPr>
                <w:rFonts w:ascii="Arial" w:hAnsi="Arial" w:cs="Arial"/>
                <w:sz w:val="22"/>
                <w:szCs w:val="22"/>
              </w:rPr>
              <w:t>Date of Birth</w:t>
            </w:r>
          </w:p>
        </w:tc>
        <w:tc>
          <w:tcPr>
            <w:tcW w:w="8164" w:type="dxa"/>
          </w:tcPr>
          <w:p w14:paraId="6A859D2A" w14:textId="77777777" w:rsidR="00445617" w:rsidRDefault="00445617" w:rsidP="008405FB">
            <w:pPr>
              <w:jc w:val="both"/>
              <w:rPr>
                <w:rFonts w:ascii="Arial" w:hAnsi="Arial" w:cs="Arial"/>
              </w:rPr>
            </w:pPr>
          </w:p>
        </w:tc>
      </w:tr>
      <w:tr w:rsidR="00445617" w14:paraId="67EC2138" w14:textId="77777777" w:rsidTr="00445617">
        <w:tc>
          <w:tcPr>
            <w:tcW w:w="2518" w:type="dxa"/>
          </w:tcPr>
          <w:p w14:paraId="4A1B7777" w14:textId="1DB1B9AB" w:rsidR="00445617" w:rsidRPr="006741DA" w:rsidRDefault="00445617" w:rsidP="00445617">
            <w:pPr>
              <w:jc w:val="both"/>
              <w:rPr>
                <w:rFonts w:ascii="Arial" w:hAnsi="Arial" w:cs="Arial"/>
                <w:sz w:val="22"/>
                <w:szCs w:val="22"/>
              </w:rPr>
            </w:pPr>
            <w:r w:rsidRPr="006741DA">
              <w:rPr>
                <w:rFonts w:ascii="Arial" w:hAnsi="Arial" w:cs="Arial"/>
                <w:sz w:val="22"/>
                <w:szCs w:val="22"/>
              </w:rPr>
              <w:t>Address</w:t>
            </w:r>
          </w:p>
          <w:p w14:paraId="357F0DCC" w14:textId="10814407" w:rsidR="00445617" w:rsidRPr="006741DA" w:rsidRDefault="00445617" w:rsidP="00445617">
            <w:pPr>
              <w:jc w:val="both"/>
              <w:rPr>
                <w:rFonts w:ascii="Arial" w:hAnsi="Arial" w:cs="Arial"/>
                <w:sz w:val="22"/>
                <w:szCs w:val="22"/>
              </w:rPr>
            </w:pPr>
          </w:p>
        </w:tc>
        <w:tc>
          <w:tcPr>
            <w:tcW w:w="8164" w:type="dxa"/>
          </w:tcPr>
          <w:p w14:paraId="66410866" w14:textId="77777777" w:rsidR="00445617" w:rsidRDefault="00445617" w:rsidP="008405FB">
            <w:pPr>
              <w:jc w:val="both"/>
              <w:rPr>
                <w:rFonts w:ascii="Arial" w:hAnsi="Arial" w:cs="Arial"/>
              </w:rPr>
            </w:pPr>
          </w:p>
        </w:tc>
      </w:tr>
      <w:tr w:rsidR="00445617" w14:paraId="53BB6057" w14:textId="77777777" w:rsidTr="00445617">
        <w:tc>
          <w:tcPr>
            <w:tcW w:w="2518" w:type="dxa"/>
          </w:tcPr>
          <w:p w14:paraId="2D2E8DC6" w14:textId="462CA7C4" w:rsidR="00445617" w:rsidRPr="006741DA" w:rsidRDefault="00445617" w:rsidP="00445617">
            <w:pPr>
              <w:jc w:val="both"/>
              <w:rPr>
                <w:rFonts w:ascii="Arial" w:hAnsi="Arial" w:cs="Arial"/>
                <w:sz w:val="22"/>
                <w:szCs w:val="22"/>
              </w:rPr>
            </w:pPr>
            <w:r w:rsidRPr="006741DA">
              <w:rPr>
                <w:rFonts w:ascii="Arial" w:hAnsi="Arial" w:cs="Arial"/>
                <w:sz w:val="22"/>
                <w:szCs w:val="22"/>
              </w:rPr>
              <w:t>Telephone Number</w:t>
            </w:r>
          </w:p>
        </w:tc>
        <w:tc>
          <w:tcPr>
            <w:tcW w:w="8164" w:type="dxa"/>
          </w:tcPr>
          <w:p w14:paraId="6E01BCF8" w14:textId="77777777" w:rsidR="00445617" w:rsidRDefault="00445617" w:rsidP="008405FB">
            <w:pPr>
              <w:jc w:val="both"/>
              <w:rPr>
                <w:rFonts w:ascii="Arial" w:hAnsi="Arial" w:cs="Arial"/>
              </w:rPr>
            </w:pPr>
          </w:p>
        </w:tc>
      </w:tr>
      <w:tr w:rsidR="00445617" w14:paraId="1718F3D7" w14:textId="77777777" w:rsidTr="00445617">
        <w:tc>
          <w:tcPr>
            <w:tcW w:w="2518" w:type="dxa"/>
          </w:tcPr>
          <w:p w14:paraId="04A13E46" w14:textId="39B1A8C6" w:rsidR="00445617" w:rsidRPr="006741DA" w:rsidRDefault="006741DA" w:rsidP="006741DA">
            <w:pPr>
              <w:rPr>
                <w:rFonts w:ascii="Arial" w:hAnsi="Arial" w:cs="Arial"/>
                <w:sz w:val="22"/>
                <w:szCs w:val="22"/>
              </w:rPr>
            </w:pPr>
            <w:r>
              <w:rPr>
                <w:rFonts w:ascii="Arial" w:hAnsi="Arial" w:cs="Arial"/>
                <w:sz w:val="22"/>
                <w:szCs w:val="22"/>
              </w:rPr>
              <w:t>Relationship to the patient</w:t>
            </w:r>
          </w:p>
          <w:p w14:paraId="5872BCC1" w14:textId="334F4F48" w:rsidR="00445617" w:rsidRPr="006741DA" w:rsidRDefault="00445617" w:rsidP="00445617">
            <w:pPr>
              <w:jc w:val="both"/>
              <w:rPr>
                <w:rFonts w:ascii="Arial" w:hAnsi="Arial" w:cs="Arial"/>
                <w:sz w:val="22"/>
                <w:szCs w:val="22"/>
              </w:rPr>
            </w:pPr>
          </w:p>
        </w:tc>
        <w:tc>
          <w:tcPr>
            <w:tcW w:w="8164" w:type="dxa"/>
          </w:tcPr>
          <w:p w14:paraId="44C00F54" w14:textId="77777777" w:rsidR="00445617" w:rsidRDefault="00445617" w:rsidP="008405FB">
            <w:pPr>
              <w:jc w:val="both"/>
              <w:rPr>
                <w:rFonts w:ascii="Arial" w:hAnsi="Arial" w:cs="Arial"/>
              </w:rPr>
            </w:pPr>
          </w:p>
        </w:tc>
      </w:tr>
    </w:tbl>
    <w:p w14:paraId="25573426" w14:textId="12E5024D" w:rsidR="00445617" w:rsidRDefault="00445617" w:rsidP="008405FB">
      <w:pPr>
        <w:jc w:val="both"/>
        <w:rPr>
          <w:rFonts w:ascii="Arial" w:hAnsi="Arial" w:cs="Arial"/>
        </w:rPr>
      </w:pPr>
    </w:p>
    <w:p w14:paraId="7695EF47" w14:textId="77777777" w:rsidR="004C1AF8" w:rsidRDefault="004C1AF8" w:rsidP="008405FB">
      <w:pPr>
        <w:jc w:val="both"/>
        <w:rPr>
          <w:rFonts w:ascii="Arial" w:hAnsi="Arial" w:cs="Arial"/>
        </w:rPr>
      </w:pPr>
    </w:p>
    <w:p w14:paraId="01656C79" w14:textId="0C060CFE" w:rsidR="00445617" w:rsidRDefault="00445617" w:rsidP="008405FB">
      <w:pPr>
        <w:jc w:val="both"/>
        <w:rPr>
          <w:rFonts w:ascii="Arial" w:hAnsi="Arial" w:cs="Arial"/>
        </w:rPr>
      </w:pPr>
      <w:r>
        <w:rPr>
          <w:rFonts w:ascii="Arial" w:hAnsi="Arial" w:cs="Arial"/>
        </w:rPr>
        <w:t xml:space="preserve">Is the named person aware that you have provided us with their information? </w:t>
      </w:r>
      <w:r w:rsidR="006741DA">
        <w:rPr>
          <w:rFonts w:ascii="Arial" w:hAnsi="Arial" w:cs="Arial"/>
        </w:rPr>
        <w:t xml:space="preserve"> Please tick.</w:t>
      </w:r>
    </w:p>
    <w:p w14:paraId="3A47E9D1" w14:textId="77777777" w:rsidR="00445617" w:rsidRDefault="00445617" w:rsidP="008405FB">
      <w:pPr>
        <w:jc w:val="both"/>
        <w:rPr>
          <w:rFonts w:ascii="Arial" w:hAnsi="Arial" w:cs="Arial"/>
        </w:rPr>
      </w:pPr>
    </w:p>
    <w:tbl>
      <w:tblPr>
        <w:tblStyle w:val="TableGrid"/>
        <w:tblW w:w="0" w:type="auto"/>
        <w:tblLook w:val="04A0" w:firstRow="1" w:lastRow="0" w:firstColumn="1" w:lastColumn="0" w:noHBand="0" w:noVBand="1"/>
      </w:tblPr>
      <w:tblGrid>
        <w:gridCol w:w="988"/>
        <w:gridCol w:w="992"/>
      </w:tblGrid>
      <w:tr w:rsidR="00926FB9" w14:paraId="7D2EC706" w14:textId="77777777" w:rsidTr="006741DA">
        <w:tc>
          <w:tcPr>
            <w:tcW w:w="988" w:type="dxa"/>
          </w:tcPr>
          <w:p w14:paraId="2D6F5F27" w14:textId="089BA500" w:rsidR="00926FB9" w:rsidRDefault="006741DA" w:rsidP="008405FB">
            <w:pPr>
              <w:jc w:val="both"/>
              <w:rPr>
                <w:rFonts w:ascii="Arial" w:hAnsi="Arial" w:cs="Arial"/>
              </w:rPr>
            </w:pPr>
            <w:r>
              <w:rPr>
                <w:rFonts w:ascii="Arial" w:hAnsi="Arial" w:cs="Arial"/>
              </w:rPr>
              <w:t>Yes</w:t>
            </w:r>
          </w:p>
        </w:tc>
        <w:tc>
          <w:tcPr>
            <w:tcW w:w="992" w:type="dxa"/>
          </w:tcPr>
          <w:p w14:paraId="24A23097" w14:textId="77777777" w:rsidR="00926FB9" w:rsidRDefault="00926FB9" w:rsidP="008405FB">
            <w:pPr>
              <w:jc w:val="both"/>
              <w:rPr>
                <w:rFonts w:ascii="Arial" w:hAnsi="Arial" w:cs="Arial"/>
              </w:rPr>
            </w:pPr>
          </w:p>
        </w:tc>
      </w:tr>
      <w:tr w:rsidR="00445617" w14:paraId="0427A61A" w14:textId="77777777" w:rsidTr="006741DA">
        <w:tc>
          <w:tcPr>
            <w:tcW w:w="988" w:type="dxa"/>
          </w:tcPr>
          <w:p w14:paraId="691EED84" w14:textId="17FD465D" w:rsidR="00445617" w:rsidRDefault="006741DA" w:rsidP="008405FB">
            <w:pPr>
              <w:jc w:val="both"/>
              <w:rPr>
                <w:rFonts w:ascii="Arial" w:hAnsi="Arial" w:cs="Arial"/>
              </w:rPr>
            </w:pPr>
            <w:r>
              <w:rPr>
                <w:rFonts w:ascii="Arial" w:hAnsi="Arial" w:cs="Arial"/>
              </w:rPr>
              <w:t>No</w:t>
            </w:r>
          </w:p>
        </w:tc>
        <w:tc>
          <w:tcPr>
            <w:tcW w:w="992" w:type="dxa"/>
          </w:tcPr>
          <w:p w14:paraId="628ADC05" w14:textId="07A1FFA9" w:rsidR="00445617" w:rsidRDefault="00445617" w:rsidP="008405FB">
            <w:pPr>
              <w:jc w:val="both"/>
              <w:rPr>
                <w:rFonts w:ascii="Arial" w:hAnsi="Arial" w:cs="Arial"/>
              </w:rPr>
            </w:pPr>
          </w:p>
        </w:tc>
      </w:tr>
    </w:tbl>
    <w:p w14:paraId="14973ECE" w14:textId="4BE27B4B" w:rsidR="008405FB" w:rsidRDefault="008405FB" w:rsidP="008405FB">
      <w:pPr>
        <w:jc w:val="both"/>
        <w:rPr>
          <w:rFonts w:ascii="Arial" w:hAnsi="Arial" w:cs="Arial"/>
          <w:sz w:val="28"/>
          <w:szCs w:val="28"/>
        </w:rPr>
      </w:pPr>
    </w:p>
    <w:p w14:paraId="4AA0B8F9" w14:textId="77777777" w:rsidR="004C1AF8" w:rsidRPr="008405FB" w:rsidRDefault="004C1AF8" w:rsidP="008405FB">
      <w:pPr>
        <w:jc w:val="both"/>
        <w:rPr>
          <w:rFonts w:ascii="Arial" w:hAnsi="Arial" w:cs="Arial"/>
          <w:sz w:val="28"/>
          <w:szCs w:val="28"/>
        </w:rPr>
      </w:pPr>
    </w:p>
    <w:p w14:paraId="45641C48" w14:textId="5BE2678C" w:rsidR="00445617" w:rsidRPr="00445617" w:rsidRDefault="00445617" w:rsidP="008405FB">
      <w:pPr>
        <w:jc w:val="both"/>
        <w:rPr>
          <w:rFonts w:ascii="Arial" w:hAnsi="Arial" w:cs="Arial"/>
        </w:rPr>
      </w:pPr>
      <w:r w:rsidRPr="00445617">
        <w:rPr>
          <w:rFonts w:ascii="Arial" w:hAnsi="Arial" w:cs="Arial"/>
        </w:rPr>
        <w:t>I consent to the practice sharing this information until</w:t>
      </w:r>
      <w:r>
        <w:rPr>
          <w:rFonts w:ascii="Arial" w:hAnsi="Arial" w:cs="Arial"/>
        </w:rPr>
        <w:t xml:space="preserve">: </w:t>
      </w:r>
    </w:p>
    <w:p w14:paraId="3D06F413" w14:textId="4ECE5205" w:rsidR="00445617" w:rsidRDefault="00445617" w:rsidP="008405FB">
      <w:pPr>
        <w:jc w:val="both"/>
        <w:rPr>
          <w:rFonts w:ascii="Arial" w:hAnsi="Arial" w:cs="Arial"/>
          <w:sz w:val="28"/>
          <w:szCs w:val="28"/>
        </w:rPr>
      </w:pPr>
    </w:p>
    <w:tbl>
      <w:tblPr>
        <w:tblStyle w:val="TableGrid"/>
        <w:tblW w:w="0" w:type="auto"/>
        <w:tblLook w:val="04A0" w:firstRow="1" w:lastRow="0" w:firstColumn="1" w:lastColumn="0" w:noHBand="0" w:noVBand="1"/>
      </w:tblPr>
      <w:tblGrid>
        <w:gridCol w:w="2491"/>
        <w:gridCol w:w="7965"/>
      </w:tblGrid>
      <w:tr w:rsidR="00445617" w14:paraId="6FF842C2" w14:textId="77777777" w:rsidTr="00445617">
        <w:tc>
          <w:tcPr>
            <w:tcW w:w="2518" w:type="dxa"/>
          </w:tcPr>
          <w:p w14:paraId="0A8DC8DC" w14:textId="65D838CF" w:rsidR="00445617" w:rsidRDefault="00445617" w:rsidP="008405FB">
            <w:pPr>
              <w:jc w:val="both"/>
              <w:rPr>
                <w:rFonts w:ascii="Arial" w:hAnsi="Arial" w:cs="Arial"/>
              </w:rPr>
            </w:pPr>
            <w:r>
              <w:rPr>
                <w:rFonts w:ascii="Arial" w:hAnsi="Arial" w:cs="Arial"/>
              </w:rPr>
              <w:t>Specific Date:</w:t>
            </w:r>
          </w:p>
        </w:tc>
        <w:tc>
          <w:tcPr>
            <w:tcW w:w="8164" w:type="dxa"/>
          </w:tcPr>
          <w:p w14:paraId="7C5F52CB" w14:textId="77777777" w:rsidR="00445617" w:rsidRDefault="00445617" w:rsidP="008405FB">
            <w:pPr>
              <w:jc w:val="both"/>
              <w:rPr>
                <w:rFonts w:ascii="Arial" w:hAnsi="Arial" w:cs="Arial"/>
              </w:rPr>
            </w:pPr>
          </w:p>
        </w:tc>
      </w:tr>
      <w:tr w:rsidR="00445617" w14:paraId="5BFE67AB" w14:textId="77777777" w:rsidTr="00445617">
        <w:tc>
          <w:tcPr>
            <w:tcW w:w="2518" w:type="dxa"/>
          </w:tcPr>
          <w:p w14:paraId="222606FD" w14:textId="7530CB6B" w:rsidR="00445617" w:rsidRDefault="00445617" w:rsidP="008405FB">
            <w:pPr>
              <w:jc w:val="both"/>
              <w:rPr>
                <w:rFonts w:ascii="Arial" w:hAnsi="Arial" w:cs="Arial"/>
              </w:rPr>
            </w:pPr>
            <w:r>
              <w:rPr>
                <w:rFonts w:ascii="Arial" w:hAnsi="Arial" w:cs="Arial"/>
              </w:rPr>
              <w:t>Indefinitely:</w:t>
            </w:r>
          </w:p>
        </w:tc>
        <w:tc>
          <w:tcPr>
            <w:tcW w:w="8164" w:type="dxa"/>
          </w:tcPr>
          <w:p w14:paraId="27E6CACA" w14:textId="77777777" w:rsidR="00445617" w:rsidRDefault="00445617" w:rsidP="008405FB">
            <w:pPr>
              <w:jc w:val="both"/>
              <w:rPr>
                <w:rFonts w:ascii="Arial" w:hAnsi="Arial" w:cs="Arial"/>
              </w:rPr>
            </w:pPr>
          </w:p>
        </w:tc>
      </w:tr>
    </w:tbl>
    <w:p w14:paraId="43A4CF24" w14:textId="30C0EA0C" w:rsidR="00445617" w:rsidRDefault="00445617" w:rsidP="008405FB">
      <w:pPr>
        <w:jc w:val="both"/>
        <w:rPr>
          <w:rFonts w:ascii="Arial" w:hAnsi="Arial" w:cs="Arial"/>
        </w:rPr>
      </w:pPr>
    </w:p>
    <w:p w14:paraId="73DFAC2B" w14:textId="77777777" w:rsidR="00477CFB" w:rsidRDefault="00477CFB" w:rsidP="008405FB">
      <w:pPr>
        <w:jc w:val="both"/>
        <w:rPr>
          <w:rFonts w:ascii="Arial" w:hAnsi="Arial" w:cs="Arial"/>
        </w:rPr>
      </w:pPr>
    </w:p>
    <w:p w14:paraId="0951334A" w14:textId="474C8399" w:rsidR="008405FB" w:rsidRPr="00445617" w:rsidRDefault="00445617" w:rsidP="008405FB">
      <w:pPr>
        <w:jc w:val="both"/>
        <w:rPr>
          <w:rFonts w:ascii="Arial" w:hAnsi="Arial" w:cs="Arial"/>
        </w:rPr>
      </w:pPr>
      <w:r w:rsidRPr="00445617">
        <w:rPr>
          <w:rFonts w:ascii="Arial" w:hAnsi="Arial" w:cs="Arial"/>
        </w:rPr>
        <w:t xml:space="preserve">I understand that it is my responsibility to update the practice if I no longer want the named person on this form to have access to my medical information. </w:t>
      </w:r>
      <w:r w:rsidR="008405FB" w:rsidRPr="00445617">
        <w:rPr>
          <w:rFonts w:ascii="Arial" w:hAnsi="Arial" w:cs="Arial"/>
        </w:rPr>
        <w:t>I understand that I can withdraw this consent at any time by giving 48hrs notice in writing</w:t>
      </w:r>
      <w:r w:rsidRPr="00445617">
        <w:rPr>
          <w:rFonts w:ascii="Arial" w:hAnsi="Arial" w:cs="Arial"/>
        </w:rPr>
        <w:t xml:space="preserve">. </w:t>
      </w:r>
    </w:p>
    <w:p w14:paraId="0B29582E" w14:textId="77777777" w:rsidR="008405FB" w:rsidRPr="00445617" w:rsidRDefault="008405FB" w:rsidP="008405FB">
      <w:pPr>
        <w:jc w:val="both"/>
        <w:rPr>
          <w:rFonts w:ascii="Arial" w:hAnsi="Arial" w:cs="Arial"/>
        </w:rPr>
      </w:pPr>
    </w:p>
    <w:tbl>
      <w:tblPr>
        <w:tblStyle w:val="TableGrid"/>
        <w:tblW w:w="0" w:type="auto"/>
        <w:tblLook w:val="04A0" w:firstRow="1" w:lastRow="0" w:firstColumn="1" w:lastColumn="0" w:noHBand="0" w:noVBand="1"/>
      </w:tblPr>
      <w:tblGrid>
        <w:gridCol w:w="2482"/>
        <w:gridCol w:w="7974"/>
      </w:tblGrid>
      <w:tr w:rsidR="00445617" w14:paraId="6EC2849E" w14:textId="77777777" w:rsidTr="00445617">
        <w:tc>
          <w:tcPr>
            <w:tcW w:w="2518" w:type="dxa"/>
          </w:tcPr>
          <w:p w14:paraId="46A0EC8E" w14:textId="77777777" w:rsidR="00445617" w:rsidRDefault="00445617" w:rsidP="008405FB">
            <w:pPr>
              <w:jc w:val="both"/>
              <w:rPr>
                <w:rFonts w:ascii="Arial" w:hAnsi="Arial" w:cs="Arial"/>
              </w:rPr>
            </w:pPr>
            <w:r w:rsidRPr="00445617">
              <w:rPr>
                <w:rFonts w:ascii="Arial" w:hAnsi="Arial" w:cs="Arial"/>
              </w:rPr>
              <w:t>Signed:</w:t>
            </w:r>
          </w:p>
          <w:p w14:paraId="3A6E4CCC" w14:textId="77EFD3E5" w:rsidR="00930E3A" w:rsidRPr="00445617" w:rsidRDefault="00930E3A" w:rsidP="008405FB">
            <w:pPr>
              <w:jc w:val="both"/>
              <w:rPr>
                <w:rFonts w:ascii="Arial" w:hAnsi="Arial" w:cs="Arial"/>
              </w:rPr>
            </w:pPr>
          </w:p>
        </w:tc>
        <w:tc>
          <w:tcPr>
            <w:tcW w:w="8164" w:type="dxa"/>
          </w:tcPr>
          <w:p w14:paraId="3485094C" w14:textId="77777777" w:rsidR="00445617" w:rsidRDefault="00445617" w:rsidP="008405FB">
            <w:pPr>
              <w:jc w:val="both"/>
              <w:rPr>
                <w:rFonts w:ascii="Arial" w:hAnsi="Arial" w:cs="Arial"/>
                <w:sz w:val="28"/>
                <w:szCs w:val="28"/>
              </w:rPr>
            </w:pPr>
          </w:p>
        </w:tc>
      </w:tr>
      <w:tr w:rsidR="00445617" w14:paraId="3E549599" w14:textId="77777777" w:rsidTr="00445617">
        <w:tc>
          <w:tcPr>
            <w:tcW w:w="2518" w:type="dxa"/>
          </w:tcPr>
          <w:p w14:paraId="3766A3B3" w14:textId="30DFD521" w:rsidR="00445617" w:rsidRPr="00445617" w:rsidRDefault="00445617" w:rsidP="008405FB">
            <w:pPr>
              <w:jc w:val="both"/>
              <w:rPr>
                <w:rFonts w:ascii="Arial" w:hAnsi="Arial" w:cs="Arial"/>
              </w:rPr>
            </w:pPr>
            <w:r w:rsidRPr="00445617">
              <w:rPr>
                <w:rFonts w:ascii="Arial" w:hAnsi="Arial" w:cs="Arial"/>
              </w:rPr>
              <w:t>Date:</w:t>
            </w:r>
          </w:p>
        </w:tc>
        <w:tc>
          <w:tcPr>
            <w:tcW w:w="8164" w:type="dxa"/>
          </w:tcPr>
          <w:p w14:paraId="77A2DF11" w14:textId="77777777" w:rsidR="00445617" w:rsidRDefault="00445617" w:rsidP="008405FB">
            <w:pPr>
              <w:jc w:val="both"/>
              <w:rPr>
                <w:rFonts w:ascii="Arial" w:hAnsi="Arial" w:cs="Arial"/>
                <w:sz w:val="28"/>
                <w:szCs w:val="28"/>
              </w:rPr>
            </w:pPr>
          </w:p>
        </w:tc>
      </w:tr>
    </w:tbl>
    <w:p w14:paraId="675B252A" w14:textId="66DCD758" w:rsidR="008405FB" w:rsidRDefault="008405FB" w:rsidP="008405FB">
      <w:pPr>
        <w:jc w:val="both"/>
        <w:rPr>
          <w:rFonts w:ascii="Arial" w:hAnsi="Arial" w:cs="Arial"/>
          <w:sz w:val="40"/>
          <w:szCs w:val="40"/>
        </w:rPr>
      </w:pPr>
    </w:p>
    <w:p w14:paraId="413E3032" w14:textId="09CBD738" w:rsidR="00477CFB" w:rsidRDefault="00477CFB" w:rsidP="008405FB">
      <w:pPr>
        <w:jc w:val="both"/>
        <w:rPr>
          <w:rFonts w:ascii="Arial" w:hAnsi="Arial" w:cs="Arial"/>
          <w:sz w:val="40"/>
          <w:szCs w:val="40"/>
        </w:rPr>
      </w:pPr>
    </w:p>
    <w:p w14:paraId="6C0C25C8" w14:textId="40BAA2B1" w:rsidR="00477CFB" w:rsidRDefault="00477CFB" w:rsidP="008405FB">
      <w:pPr>
        <w:jc w:val="both"/>
        <w:rPr>
          <w:rFonts w:ascii="Arial" w:hAnsi="Arial" w:cs="Arial"/>
          <w:sz w:val="40"/>
          <w:szCs w:val="40"/>
        </w:rPr>
      </w:pPr>
    </w:p>
    <w:p w14:paraId="53002F20" w14:textId="491CBBC3" w:rsidR="004C1AF8" w:rsidRDefault="004C1AF8" w:rsidP="008405FB">
      <w:pPr>
        <w:jc w:val="both"/>
        <w:rPr>
          <w:rFonts w:ascii="Arial" w:hAnsi="Arial" w:cs="Arial"/>
          <w:sz w:val="40"/>
          <w:szCs w:val="40"/>
        </w:rPr>
      </w:pPr>
    </w:p>
    <w:p w14:paraId="6E5BF936" w14:textId="5974707F" w:rsidR="004C1AF8" w:rsidRDefault="004C1AF8" w:rsidP="008405FB">
      <w:pPr>
        <w:jc w:val="both"/>
        <w:rPr>
          <w:rFonts w:ascii="Arial" w:hAnsi="Arial" w:cs="Arial"/>
          <w:sz w:val="40"/>
          <w:szCs w:val="40"/>
        </w:rPr>
      </w:pPr>
    </w:p>
    <w:p w14:paraId="630C96EB" w14:textId="7506ACF4" w:rsidR="004C1AF8" w:rsidRDefault="004C1AF8" w:rsidP="008405FB">
      <w:pPr>
        <w:jc w:val="both"/>
        <w:rPr>
          <w:rFonts w:ascii="Arial" w:hAnsi="Arial" w:cs="Arial"/>
          <w:sz w:val="40"/>
          <w:szCs w:val="40"/>
        </w:rPr>
      </w:pPr>
    </w:p>
    <w:p w14:paraId="6E0D7805" w14:textId="77777777" w:rsidR="004C1AF8" w:rsidRPr="008405FB" w:rsidRDefault="004C1AF8" w:rsidP="008405FB">
      <w:pPr>
        <w:jc w:val="both"/>
        <w:rPr>
          <w:rFonts w:ascii="Arial" w:hAnsi="Arial" w:cs="Arial"/>
          <w:sz w:val="40"/>
          <w:szCs w:val="40"/>
        </w:rPr>
      </w:pPr>
    </w:p>
    <w:p w14:paraId="0DA72B16" w14:textId="77777777" w:rsidR="00445617" w:rsidRDefault="00445617" w:rsidP="00445617">
      <w:pPr>
        <w:jc w:val="both"/>
        <w:rPr>
          <w:rFonts w:ascii="Arial" w:hAnsi="Arial" w:cs="Arial"/>
          <w:b/>
          <w:bCs/>
        </w:rPr>
      </w:pPr>
      <w:r w:rsidRPr="00445617">
        <w:rPr>
          <w:rFonts w:ascii="Arial" w:hAnsi="Arial" w:cs="Arial"/>
          <w:b/>
          <w:bCs/>
        </w:rPr>
        <w:t xml:space="preserve">For </w:t>
      </w:r>
      <w:r>
        <w:rPr>
          <w:rFonts w:ascii="Arial" w:hAnsi="Arial" w:cs="Arial"/>
          <w:b/>
          <w:bCs/>
        </w:rPr>
        <w:t>practice</w:t>
      </w:r>
      <w:r w:rsidRPr="00445617">
        <w:rPr>
          <w:rFonts w:ascii="Arial" w:hAnsi="Arial" w:cs="Arial"/>
          <w:b/>
          <w:bCs/>
        </w:rPr>
        <w:t xml:space="preserve"> use only: </w:t>
      </w:r>
    </w:p>
    <w:p w14:paraId="612C9AA5" w14:textId="77777777" w:rsidR="00445617" w:rsidRDefault="00445617" w:rsidP="00445617">
      <w:pPr>
        <w:jc w:val="both"/>
        <w:rPr>
          <w:rFonts w:ascii="Arial" w:hAnsi="Arial" w:cs="Arial"/>
          <w:b/>
          <w:bCs/>
        </w:rPr>
      </w:pPr>
    </w:p>
    <w:tbl>
      <w:tblPr>
        <w:tblStyle w:val="TableGrid"/>
        <w:tblW w:w="0" w:type="auto"/>
        <w:tblLook w:val="04A0" w:firstRow="1" w:lastRow="0" w:firstColumn="1" w:lastColumn="0" w:noHBand="0" w:noVBand="1"/>
      </w:tblPr>
      <w:tblGrid>
        <w:gridCol w:w="388"/>
        <w:gridCol w:w="10068"/>
      </w:tblGrid>
      <w:tr w:rsidR="00445617" w14:paraId="2C8E199B" w14:textId="77777777" w:rsidTr="00CE7EE1">
        <w:tc>
          <w:tcPr>
            <w:tcW w:w="392" w:type="dxa"/>
          </w:tcPr>
          <w:p w14:paraId="073599DD" w14:textId="77777777" w:rsidR="00445617" w:rsidRDefault="00445617" w:rsidP="00CE7EE1">
            <w:pPr>
              <w:jc w:val="both"/>
              <w:rPr>
                <w:rFonts w:ascii="Arial" w:hAnsi="Arial" w:cs="Arial"/>
                <w:b/>
                <w:bCs/>
              </w:rPr>
            </w:pPr>
          </w:p>
        </w:tc>
        <w:tc>
          <w:tcPr>
            <w:tcW w:w="10290" w:type="dxa"/>
          </w:tcPr>
          <w:p w14:paraId="2E5C78AC" w14:textId="77777777" w:rsidR="00445617" w:rsidRPr="00445617" w:rsidRDefault="00445617" w:rsidP="00CE7EE1">
            <w:pPr>
              <w:jc w:val="both"/>
              <w:rPr>
                <w:rFonts w:ascii="Arial" w:hAnsi="Arial" w:cs="Arial"/>
                <w:i/>
                <w:iCs/>
                <w:sz w:val="16"/>
                <w:szCs w:val="16"/>
              </w:rPr>
            </w:pPr>
            <w:r w:rsidRPr="00445617">
              <w:rPr>
                <w:rFonts w:ascii="Arial" w:hAnsi="Arial" w:cs="Arial"/>
                <w:i/>
                <w:iCs/>
                <w:sz w:val="16"/>
                <w:szCs w:val="16"/>
              </w:rPr>
              <w:t xml:space="preserve">Add read code </w:t>
            </w:r>
            <w:proofErr w:type="spellStart"/>
            <w:r w:rsidRPr="00445617">
              <w:rPr>
                <w:rFonts w:ascii="Arial" w:hAnsi="Arial" w:cs="Arial"/>
                <w:i/>
                <w:iCs/>
                <w:sz w:val="16"/>
                <w:szCs w:val="16"/>
              </w:rPr>
              <w:t>XaNwR</w:t>
            </w:r>
            <w:proofErr w:type="spellEnd"/>
          </w:p>
        </w:tc>
      </w:tr>
      <w:tr w:rsidR="00445617" w14:paraId="5925BA16" w14:textId="77777777" w:rsidTr="00CE7EE1">
        <w:tc>
          <w:tcPr>
            <w:tcW w:w="392" w:type="dxa"/>
          </w:tcPr>
          <w:p w14:paraId="62790ED9" w14:textId="77777777" w:rsidR="00445617" w:rsidRDefault="00445617" w:rsidP="00CE7EE1">
            <w:pPr>
              <w:jc w:val="both"/>
              <w:rPr>
                <w:rFonts w:ascii="Arial" w:hAnsi="Arial" w:cs="Arial"/>
                <w:b/>
                <w:bCs/>
              </w:rPr>
            </w:pPr>
          </w:p>
        </w:tc>
        <w:tc>
          <w:tcPr>
            <w:tcW w:w="10290" w:type="dxa"/>
          </w:tcPr>
          <w:p w14:paraId="593B75DE" w14:textId="4B8574E3" w:rsidR="00445617" w:rsidRPr="00445617" w:rsidRDefault="00445617" w:rsidP="00CE7EE1">
            <w:pPr>
              <w:jc w:val="both"/>
              <w:rPr>
                <w:rFonts w:ascii="Arial" w:hAnsi="Arial" w:cs="Arial"/>
                <w:i/>
                <w:iCs/>
                <w:sz w:val="16"/>
                <w:szCs w:val="16"/>
              </w:rPr>
            </w:pPr>
            <w:r w:rsidRPr="00445617">
              <w:rPr>
                <w:rFonts w:ascii="Arial" w:hAnsi="Arial" w:cs="Arial"/>
                <w:i/>
                <w:iCs/>
                <w:sz w:val="16"/>
                <w:szCs w:val="16"/>
              </w:rPr>
              <w:t xml:space="preserve">Add reminder to S1 and brief description of </w:t>
            </w:r>
            <w:proofErr w:type="gramStart"/>
            <w:r w:rsidRPr="00445617">
              <w:rPr>
                <w:rFonts w:ascii="Arial" w:hAnsi="Arial" w:cs="Arial"/>
                <w:i/>
                <w:iCs/>
                <w:sz w:val="16"/>
                <w:szCs w:val="16"/>
              </w:rPr>
              <w:t>third party</w:t>
            </w:r>
            <w:proofErr w:type="gramEnd"/>
            <w:r w:rsidRPr="00445617">
              <w:rPr>
                <w:rFonts w:ascii="Arial" w:hAnsi="Arial" w:cs="Arial"/>
                <w:i/>
                <w:iCs/>
                <w:sz w:val="16"/>
                <w:szCs w:val="16"/>
              </w:rPr>
              <w:t xml:space="preserve"> inclu</w:t>
            </w:r>
            <w:r w:rsidR="004C1AF8">
              <w:rPr>
                <w:rFonts w:ascii="Arial" w:hAnsi="Arial" w:cs="Arial"/>
                <w:i/>
                <w:iCs/>
                <w:sz w:val="16"/>
                <w:szCs w:val="16"/>
              </w:rPr>
              <w:t xml:space="preserve">ding </w:t>
            </w:r>
            <w:r w:rsidRPr="00445617">
              <w:rPr>
                <w:rFonts w:ascii="Arial" w:hAnsi="Arial" w:cs="Arial"/>
                <w:i/>
                <w:iCs/>
                <w:sz w:val="16"/>
                <w:szCs w:val="16"/>
              </w:rPr>
              <w:t xml:space="preserve">contact details </w:t>
            </w:r>
          </w:p>
        </w:tc>
      </w:tr>
      <w:tr w:rsidR="00445617" w14:paraId="5B5D3906" w14:textId="77777777" w:rsidTr="00CE7EE1">
        <w:tc>
          <w:tcPr>
            <w:tcW w:w="392" w:type="dxa"/>
          </w:tcPr>
          <w:p w14:paraId="1760C22D" w14:textId="77777777" w:rsidR="00445617" w:rsidRDefault="00445617" w:rsidP="00CE7EE1">
            <w:pPr>
              <w:jc w:val="both"/>
              <w:rPr>
                <w:rFonts w:ascii="Arial" w:hAnsi="Arial" w:cs="Arial"/>
                <w:b/>
                <w:bCs/>
              </w:rPr>
            </w:pPr>
          </w:p>
        </w:tc>
        <w:tc>
          <w:tcPr>
            <w:tcW w:w="10290" w:type="dxa"/>
          </w:tcPr>
          <w:p w14:paraId="7605E633" w14:textId="77777777" w:rsidR="00445617" w:rsidRPr="00445617" w:rsidRDefault="00445617" w:rsidP="00CE7EE1">
            <w:pPr>
              <w:jc w:val="both"/>
              <w:rPr>
                <w:rFonts w:ascii="Arial" w:hAnsi="Arial" w:cs="Arial"/>
                <w:i/>
                <w:iCs/>
                <w:sz w:val="16"/>
                <w:szCs w:val="16"/>
              </w:rPr>
            </w:pPr>
            <w:r w:rsidRPr="00445617">
              <w:rPr>
                <w:rFonts w:ascii="Arial" w:hAnsi="Arial" w:cs="Arial"/>
                <w:i/>
                <w:iCs/>
                <w:sz w:val="16"/>
                <w:szCs w:val="16"/>
              </w:rPr>
              <w:t xml:space="preserve">Add a scheduled task to S1 if a set date has been specified for removal of consent </w:t>
            </w:r>
          </w:p>
        </w:tc>
      </w:tr>
      <w:tr w:rsidR="002F04BD" w14:paraId="21BEFF84" w14:textId="77777777" w:rsidTr="00CE7EE1">
        <w:tc>
          <w:tcPr>
            <w:tcW w:w="392" w:type="dxa"/>
          </w:tcPr>
          <w:p w14:paraId="7F278892" w14:textId="77777777" w:rsidR="002F04BD" w:rsidRDefault="002F04BD" w:rsidP="00CE7EE1">
            <w:pPr>
              <w:jc w:val="both"/>
              <w:rPr>
                <w:rFonts w:ascii="Arial" w:hAnsi="Arial" w:cs="Arial"/>
                <w:b/>
                <w:bCs/>
              </w:rPr>
            </w:pPr>
          </w:p>
        </w:tc>
        <w:tc>
          <w:tcPr>
            <w:tcW w:w="10290" w:type="dxa"/>
          </w:tcPr>
          <w:p w14:paraId="2AAF4A38" w14:textId="4DBE7160" w:rsidR="002F04BD" w:rsidRPr="00445617" w:rsidRDefault="002F04BD" w:rsidP="00CE7EE1">
            <w:pPr>
              <w:jc w:val="both"/>
              <w:rPr>
                <w:rFonts w:ascii="Arial" w:hAnsi="Arial" w:cs="Arial"/>
                <w:i/>
                <w:iCs/>
                <w:sz w:val="16"/>
                <w:szCs w:val="16"/>
              </w:rPr>
            </w:pPr>
            <w:r>
              <w:rPr>
                <w:rFonts w:ascii="Arial" w:hAnsi="Arial" w:cs="Arial"/>
                <w:i/>
                <w:iCs/>
                <w:sz w:val="16"/>
                <w:szCs w:val="16"/>
              </w:rPr>
              <w:t>If the patient is under the age of 16 years please set a scheduled task for their 16</w:t>
            </w:r>
            <w:r w:rsidRPr="002F04BD">
              <w:rPr>
                <w:rFonts w:ascii="Arial" w:hAnsi="Arial" w:cs="Arial"/>
                <w:i/>
                <w:iCs/>
                <w:sz w:val="16"/>
                <w:szCs w:val="16"/>
                <w:vertAlign w:val="superscript"/>
              </w:rPr>
              <w:t>th</w:t>
            </w:r>
            <w:r>
              <w:rPr>
                <w:rFonts w:ascii="Arial" w:hAnsi="Arial" w:cs="Arial"/>
                <w:i/>
                <w:iCs/>
                <w:sz w:val="16"/>
                <w:szCs w:val="16"/>
              </w:rPr>
              <w:t xml:space="preserve"> birthday to contact them regarding continuation of the </w:t>
            </w:r>
            <w:proofErr w:type="gramStart"/>
            <w:r>
              <w:rPr>
                <w:rFonts w:ascii="Arial" w:hAnsi="Arial" w:cs="Arial"/>
                <w:i/>
                <w:iCs/>
                <w:sz w:val="16"/>
                <w:szCs w:val="16"/>
              </w:rPr>
              <w:t>third party</w:t>
            </w:r>
            <w:proofErr w:type="gramEnd"/>
            <w:r>
              <w:rPr>
                <w:rFonts w:ascii="Arial" w:hAnsi="Arial" w:cs="Arial"/>
                <w:i/>
                <w:iCs/>
                <w:sz w:val="16"/>
                <w:szCs w:val="16"/>
              </w:rPr>
              <w:t xml:space="preserve"> access</w:t>
            </w:r>
          </w:p>
        </w:tc>
      </w:tr>
    </w:tbl>
    <w:p w14:paraId="226176D2" w14:textId="77777777" w:rsidR="00445617" w:rsidRDefault="00445617" w:rsidP="00445617">
      <w:pPr>
        <w:rPr>
          <w:rFonts w:ascii="Arial" w:hAnsi="Arial" w:cs="Arial"/>
        </w:rPr>
      </w:pPr>
    </w:p>
    <w:p w14:paraId="2EADA1A3" w14:textId="77777777" w:rsidR="008405FB" w:rsidRDefault="008405FB"/>
    <w:sectPr w:rsidR="008405FB" w:rsidSect="00477CF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98420" w14:textId="77777777" w:rsidR="00CD6260" w:rsidRDefault="00CD6260" w:rsidP="00445617">
      <w:r>
        <w:separator/>
      </w:r>
    </w:p>
  </w:endnote>
  <w:endnote w:type="continuationSeparator" w:id="0">
    <w:p w14:paraId="67287805" w14:textId="77777777" w:rsidR="00CD6260" w:rsidRDefault="00CD6260" w:rsidP="0044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9B75" w14:textId="77777777" w:rsidR="00CD6260" w:rsidRDefault="00CD6260" w:rsidP="00445617">
      <w:r>
        <w:separator/>
      </w:r>
    </w:p>
  </w:footnote>
  <w:footnote w:type="continuationSeparator" w:id="0">
    <w:p w14:paraId="0B4917B2" w14:textId="77777777" w:rsidR="00CD6260" w:rsidRDefault="00CD6260" w:rsidP="00445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F557" w14:textId="4E347FB5" w:rsidR="006741DA" w:rsidRPr="008746E9" w:rsidRDefault="006741DA" w:rsidP="006741DA">
    <w:pPr>
      <w:ind w:left="-900"/>
      <w:rPr>
        <w:i/>
        <w:sz w:val="68"/>
        <w:szCs w:val="68"/>
      </w:rPr>
    </w:pPr>
    <w:r w:rsidRPr="008746E9">
      <w:rPr>
        <w:noProof/>
        <w:sz w:val="68"/>
        <w:szCs w:val="68"/>
      </w:rPr>
      <w:drawing>
        <wp:anchor distT="0" distB="0" distL="114300" distR="114300" simplePos="0" relativeHeight="251659264" behindDoc="0" locked="0" layoutInCell="1" allowOverlap="1" wp14:anchorId="269DCAC5" wp14:editId="2AF36E9C">
          <wp:simplePos x="0" y="0"/>
          <wp:positionH relativeFrom="margin">
            <wp:posOffset>5514975</wp:posOffset>
          </wp:positionH>
          <wp:positionV relativeFrom="margin">
            <wp:posOffset>-1834515</wp:posOffset>
          </wp:positionV>
          <wp:extent cx="1085850" cy="13938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6E9">
      <w:rPr>
        <w:rFonts w:ascii="Arial" w:hAnsi="Arial"/>
        <w:sz w:val="68"/>
        <w:szCs w:val="68"/>
      </w:rPr>
      <w:t> </w:t>
    </w:r>
    <w:r w:rsidRPr="008746E9">
      <w:rPr>
        <w:rFonts w:ascii="Arial" w:hAnsi="Arial"/>
        <w:sz w:val="68"/>
        <w:szCs w:val="68"/>
      </w:rPr>
      <w:t> </w:t>
    </w:r>
    <w:r w:rsidRPr="008746E9">
      <w:rPr>
        <w:bCs/>
        <w:i/>
        <w:snapToGrid w:val="0"/>
        <w:color w:val="008000"/>
        <w:sz w:val="68"/>
        <w:szCs w:val="68"/>
        <w:lang w:eastAsia="en-US"/>
      </w:rPr>
      <w:t>Channel View Medical Group</w:t>
    </w:r>
  </w:p>
  <w:p w14:paraId="49452BCC" w14:textId="186583C6" w:rsidR="00B32134" w:rsidRPr="00B32134" w:rsidRDefault="00B32134" w:rsidP="006741DA">
    <w:pPr>
      <w:ind w:left="-851" w:firstLine="851"/>
      <w:rPr>
        <w:rFonts w:ascii="Arial Narrow" w:hAnsi="Arial Narrow"/>
        <w:i/>
        <w:iCs/>
        <w:sz w:val="20"/>
        <w:szCs w:val="20"/>
      </w:rPr>
    </w:pPr>
    <w:r w:rsidRPr="00B32134">
      <w:rPr>
        <w:rFonts w:ascii="Arial Narrow" w:hAnsi="Arial Narrow"/>
        <w:i/>
        <w:iCs/>
        <w:sz w:val="20"/>
        <w:szCs w:val="20"/>
      </w:rPr>
      <w:t>Channel View Surgery, 3 Courtenay Place, Teignmouth TQ14 8AY</w:t>
    </w:r>
  </w:p>
  <w:p w14:paraId="2B2635F4" w14:textId="77777777" w:rsidR="00B32134" w:rsidRPr="00B32134" w:rsidRDefault="00B32134" w:rsidP="006741DA">
    <w:pPr>
      <w:ind w:left="-851" w:firstLine="851"/>
      <w:rPr>
        <w:rFonts w:ascii="Arial Narrow" w:hAnsi="Arial Narrow"/>
        <w:i/>
        <w:iCs/>
        <w:sz w:val="20"/>
        <w:szCs w:val="20"/>
      </w:rPr>
    </w:pPr>
    <w:r w:rsidRPr="00B32134">
      <w:rPr>
        <w:rFonts w:ascii="Arial Narrow" w:hAnsi="Arial Narrow"/>
        <w:i/>
        <w:iCs/>
        <w:sz w:val="20"/>
        <w:szCs w:val="20"/>
      </w:rPr>
      <w:t>The Den Surgery, 2 Den Crescent, Teignmouth TQ14 8BG</w:t>
    </w:r>
  </w:p>
  <w:p w14:paraId="2EC87BC6" w14:textId="15A2057D" w:rsidR="00B32134" w:rsidRPr="00B32134" w:rsidRDefault="00B32134" w:rsidP="006741DA">
    <w:pPr>
      <w:ind w:left="-851" w:firstLine="851"/>
      <w:rPr>
        <w:rFonts w:ascii="Arial Narrow" w:hAnsi="Arial Narrow"/>
        <w:i/>
        <w:iCs/>
        <w:sz w:val="20"/>
        <w:szCs w:val="20"/>
      </w:rPr>
    </w:pPr>
    <w:proofErr w:type="spellStart"/>
    <w:r w:rsidRPr="00B32134">
      <w:rPr>
        <w:rFonts w:ascii="Arial Narrow" w:hAnsi="Arial Narrow"/>
        <w:i/>
        <w:iCs/>
        <w:sz w:val="20"/>
        <w:szCs w:val="20"/>
      </w:rPr>
      <w:t>Bishopsteignton</w:t>
    </w:r>
    <w:proofErr w:type="spellEnd"/>
    <w:r w:rsidRPr="00B32134">
      <w:rPr>
        <w:rFonts w:ascii="Arial Narrow" w:hAnsi="Arial Narrow"/>
        <w:i/>
        <w:iCs/>
        <w:sz w:val="20"/>
        <w:szCs w:val="20"/>
      </w:rPr>
      <w:t xml:space="preserve"> Surgery, Fore Street, </w:t>
    </w:r>
    <w:proofErr w:type="spellStart"/>
    <w:r w:rsidRPr="00B32134">
      <w:rPr>
        <w:rFonts w:ascii="Arial Narrow" w:hAnsi="Arial Narrow"/>
        <w:i/>
        <w:iCs/>
        <w:sz w:val="20"/>
        <w:szCs w:val="20"/>
      </w:rPr>
      <w:t>Bishopsteignton</w:t>
    </w:r>
    <w:proofErr w:type="spellEnd"/>
    <w:r w:rsidRPr="00B32134">
      <w:rPr>
        <w:rFonts w:ascii="Arial Narrow" w:hAnsi="Arial Narrow"/>
        <w:i/>
        <w:iCs/>
        <w:sz w:val="20"/>
        <w:szCs w:val="20"/>
      </w:rPr>
      <w:t xml:space="preserve"> TQ14 9QP</w:t>
    </w:r>
  </w:p>
  <w:p w14:paraId="7697D8EC" w14:textId="77777777" w:rsidR="00B32134" w:rsidRPr="00B32134" w:rsidRDefault="00B32134" w:rsidP="006741DA">
    <w:pPr>
      <w:ind w:left="-851" w:firstLine="851"/>
      <w:rPr>
        <w:rFonts w:ascii="Arial Narrow" w:hAnsi="Arial Narrow"/>
        <w:i/>
        <w:iCs/>
        <w:sz w:val="20"/>
        <w:szCs w:val="20"/>
      </w:rPr>
    </w:pPr>
    <w:r w:rsidRPr="00B32134">
      <w:rPr>
        <w:rFonts w:ascii="Arial Narrow" w:hAnsi="Arial Narrow"/>
        <w:i/>
        <w:iCs/>
        <w:sz w:val="20"/>
        <w:szCs w:val="20"/>
      </w:rPr>
      <w:t>Chudleigh Health Centre, Market Way, Chudleigh TQ13 0JT</w:t>
    </w:r>
  </w:p>
  <w:p w14:paraId="09E7E270" w14:textId="77777777" w:rsidR="00B32134" w:rsidRPr="00B32134" w:rsidRDefault="00B32134" w:rsidP="006741DA">
    <w:pPr>
      <w:ind w:left="-851" w:firstLine="851"/>
      <w:rPr>
        <w:rFonts w:ascii="Arial Narrow" w:hAnsi="Arial Narrow"/>
        <w:sz w:val="20"/>
        <w:szCs w:val="20"/>
      </w:rPr>
    </w:pPr>
  </w:p>
  <w:p w14:paraId="5E848291" w14:textId="6BECAA47" w:rsidR="00B32134" w:rsidRPr="00B32134" w:rsidRDefault="00B32134" w:rsidP="006741DA">
    <w:pPr>
      <w:ind w:left="-851" w:firstLine="851"/>
      <w:rPr>
        <w:rFonts w:ascii="Arial Narrow" w:hAnsi="Arial Narrow" w:cs="Arial"/>
        <w:sz w:val="20"/>
        <w:szCs w:val="20"/>
      </w:rPr>
    </w:pPr>
    <w:r w:rsidRPr="00B32134">
      <w:rPr>
        <w:rFonts w:ascii="Arial Narrow" w:hAnsi="Arial Narrow" w:cs="Arial"/>
        <w:sz w:val="20"/>
        <w:szCs w:val="20"/>
      </w:rPr>
      <w:t xml:space="preserve">TELEPHONE:  </w:t>
    </w:r>
    <w:r w:rsidRPr="00B32134">
      <w:rPr>
        <w:rFonts w:ascii="Arial Narrow" w:hAnsi="Arial Narrow" w:cs="Arial"/>
        <w:sz w:val="20"/>
        <w:szCs w:val="20"/>
      </w:rPr>
      <w:tab/>
      <w:t>01626 774656</w:t>
    </w:r>
  </w:p>
  <w:p w14:paraId="77020336" w14:textId="4870BE3E" w:rsidR="00B32134" w:rsidRPr="00B32134" w:rsidRDefault="00B32134" w:rsidP="006741DA">
    <w:pPr>
      <w:ind w:left="-851" w:firstLine="851"/>
      <w:rPr>
        <w:rFonts w:ascii="Arial Narrow" w:hAnsi="Arial Narrow" w:cs="Arial"/>
        <w:sz w:val="20"/>
        <w:szCs w:val="20"/>
      </w:rPr>
    </w:pPr>
    <w:r w:rsidRPr="00B32134">
      <w:rPr>
        <w:rFonts w:ascii="Arial Narrow" w:hAnsi="Arial Narrow" w:cs="Arial"/>
        <w:sz w:val="20"/>
        <w:szCs w:val="20"/>
      </w:rPr>
      <w:t xml:space="preserve">EMAIL:  </w:t>
    </w:r>
    <w:r w:rsidRPr="00B32134">
      <w:rPr>
        <w:rFonts w:ascii="Arial Narrow" w:hAnsi="Arial Narrow" w:cs="Arial"/>
        <w:sz w:val="20"/>
        <w:szCs w:val="20"/>
      </w:rPr>
      <w:tab/>
    </w:r>
    <w:r>
      <w:rPr>
        <w:rFonts w:ascii="Arial Narrow" w:hAnsi="Arial Narrow" w:cs="Arial"/>
        <w:sz w:val="20"/>
        <w:szCs w:val="20"/>
      </w:rPr>
      <w:tab/>
    </w:r>
    <w:hyperlink r:id="rId2" w:history="1">
      <w:r w:rsidRPr="00413BF6">
        <w:rPr>
          <w:rStyle w:val="Hyperlink"/>
          <w:rFonts w:ascii="Arial Narrow" w:hAnsi="Arial Narrow" w:cs="Arial"/>
          <w:sz w:val="20"/>
          <w:szCs w:val="20"/>
        </w:rPr>
        <w:t>enquiries.channelview@nhs.net</w:t>
      </w:r>
    </w:hyperlink>
  </w:p>
  <w:p w14:paraId="5461CE01" w14:textId="714D5D3A" w:rsidR="006741DA" w:rsidRPr="00B32134" w:rsidRDefault="00B32134" w:rsidP="006741DA">
    <w:pPr>
      <w:ind w:left="-851" w:firstLine="851"/>
      <w:rPr>
        <w:rFonts w:ascii="Arial Narrow" w:hAnsi="Arial Narrow" w:cs="Arial"/>
        <w:sz w:val="22"/>
        <w:szCs w:val="22"/>
      </w:rPr>
    </w:pPr>
    <w:r w:rsidRPr="00B32134">
      <w:rPr>
        <w:rFonts w:ascii="Arial Narrow" w:hAnsi="Arial Narrow" w:cs="Arial"/>
        <w:sz w:val="20"/>
        <w:szCs w:val="20"/>
      </w:rPr>
      <w:t xml:space="preserve">WEBSITE:  </w:t>
    </w:r>
    <w:r w:rsidRPr="00B32134">
      <w:rPr>
        <w:rFonts w:ascii="Arial Narrow" w:hAnsi="Arial Narrow" w:cs="Arial"/>
        <w:sz w:val="20"/>
        <w:szCs w:val="20"/>
      </w:rPr>
      <w:tab/>
      <w:t>www.channelviewmedicalgroup.nhs.uk</w:t>
    </w:r>
    <w:r w:rsidR="006741DA" w:rsidRPr="00B32134">
      <w:rPr>
        <w:rFonts w:ascii="Arial Narrow" w:hAnsi="Arial Narrow" w:cs="Arial"/>
        <w:sz w:val="22"/>
        <w:szCs w:val="22"/>
      </w:rPr>
      <w:tab/>
    </w:r>
  </w:p>
  <w:p w14:paraId="4728D740" w14:textId="155575EB" w:rsidR="006741DA" w:rsidRDefault="00477CFB" w:rsidP="006741DA">
    <w:pPr>
      <w:ind w:left="-851" w:firstLine="851"/>
      <w:rPr>
        <w:sz w:val="22"/>
        <w:szCs w:val="22"/>
      </w:rPr>
    </w:pPr>
    <w:r>
      <w:rPr>
        <w:noProof/>
        <w:sz w:val="22"/>
        <w:szCs w:val="22"/>
      </w:rPr>
      <mc:AlternateContent>
        <mc:Choice Requires="wps">
          <w:drawing>
            <wp:anchor distT="0" distB="0" distL="114300" distR="114300" simplePos="0" relativeHeight="251660288" behindDoc="0" locked="0" layoutInCell="1" allowOverlap="1" wp14:anchorId="0A997AE9" wp14:editId="2ED5BD15">
              <wp:simplePos x="0" y="0"/>
              <wp:positionH relativeFrom="column">
                <wp:posOffset>19049</wp:posOffset>
              </wp:positionH>
              <wp:positionV relativeFrom="paragraph">
                <wp:posOffset>137795</wp:posOffset>
              </wp:positionV>
              <wp:extent cx="669607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6696075"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973D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0.85pt" to="528.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" strokecolor="#00b050" strokeweight="2.25pt"/>
          </w:pict>
        </mc:Fallback>
      </mc:AlternateContent>
    </w:r>
  </w:p>
  <w:p w14:paraId="7306A1D1" w14:textId="35453717" w:rsidR="00445617" w:rsidRPr="006741DA" w:rsidRDefault="00445617" w:rsidP="006741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FB"/>
    <w:rsid w:val="002F04BD"/>
    <w:rsid w:val="003776FD"/>
    <w:rsid w:val="00445617"/>
    <w:rsid w:val="00477CFB"/>
    <w:rsid w:val="004C1AF8"/>
    <w:rsid w:val="006741DA"/>
    <w:rsid w:val="008405FB"/>
    <w:rsid w:val="008A62CE"/>
    <w:rsid w:val="00926FB9"/>
    <w:rsid w:val="00930E3A"/>
    <w:rsid w:val="00AA0F0F"/>
    <w:rsid w:val="00B32134"/>
    <w:rsid w:val="00CD6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17716"/>
  <w15:docId w15:val="{5A4A64E5-5C4A-479A-856E-E43C287B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5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5FB"/>
    <w:rPr>
      <w:rFonts w:ascii="Tahoma" w:hAnsi="Tahoma" w:cs="Tahoma"/>
      <w:sz w:val="16"/>
      <w:szCs w:val="16"/>
    </w:rPr>
  </w:style>
  <w:style w:type="character" w:customStyle="1" w:styleId="BalloonTextChar">
    <w:name w:val="Balloon Text Char"/>
    <w:basedOn w:val="DefaultParagraphFont"/>
    <w:link w:val="BalloonText"/>
    <w:uiPriority w:val="99"/>
    <w:semiHidden/>
    <w:rsid w:val="008405FB"/>
    <w:rPr>
      <w:rFonts w:ascii="Tahoma" w:eastAsia="Times New Roman" w:hAnsi="Tahoma" w:cs="Tahoma"/>
      <w:sz w:val="16"/>
      <w:szCs w:val="16"/>
      <w:lang w:eastAsia="en-GB"/>
    </w:rPr>
  </w:style>
  <w:style w:type="paragraph" w:styleId="Header">
    <w:name w:val="header"/>
    <w:basedOn w:val="Normal"/>
    <w:link w:val="HeaderChar"/>
    <w:uiPriority w:val="99"/>
    <w:unhideWhenUsed/>
    <w:rsid w:val="00445617"/>
    <w:pPr>
      <w:tabs>
        <w:tab w:val="center" w:pos="4513"/>
        <w:tab w:val="right" w:pos="9026"/>
      </w:tabs>
    </w:pPr>
  </w:style>
  <w:style w:type="character" w:customStyle="1" w:styleId="HeaderChar">
    <w:name w:val="Header Char"/>
    <w:basedOn w:val="DefaultParagraphFont"/>
    <w:link w:val="Header"/>
    <w:uiPriority w:val="99"/>
    <w:rsid w:val="0044561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45617"/>
    <w:pPr>
      <w:tabs>
        <w:tab w:val="center" w:pos="4513"/>
        <w:tab w:val="right" w:pos="9026"/>
      </w:tabs>
    </w:pPr>
  </w:style>
  <w:style w:type="character" w:customStyle="1" w:styleId="FooterChar">
    <w:name w:val="Footer Char"/>
    <w:basedOn w:val="DefaultParagraphFont"/>
    <w:link w:val="Footer"/>
    <w:uiPriority w:val="99"/>
    <w:rsid w:val="00445617"/>
    <w:rPr>
      <w:rFonts w:ascii="Times New Roman" w:eastAsia="Times New Roman" w:hAnsi="Times New Roman" w:cs="Times New Roman"/>
      <w:sz w:val="24"/>
      <w:szCs w:val="24"/>
      <w:lang w:eastAsia="en-GB"/>
    </w:rPr>
  </w:style>
  <w:style w:type="table" w:styleId="TableGrid">
    <w:name w:val="Table Grid"/>
    <w:basedOn w:val="TableNormal"/>
    <w:uiPriority w:val="59"/>
    <w:unhideWhenUsed/>
    <w:rsid w:val="00445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2134"/>
    <w:rPr>
      <w:color w:val="0000FF" w:themeColor="hyperlink"/>
      <w:u w:val="single"/>
    </w:rPr>
  </w:style>
  <w:style w:type="character" w:styleId="UnresolvedMention">
    <w:name w:val="Unresolved Mention"/>
    <w:basedOn w:val="DefaultParagraphFont"/>
    <w:uiPriority w:val="99"/>
    <w:semiHidden/>
    <w:unhideWhenUsed/>
    <w:rsid w:val="00B32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enquiries.channelview@nhs.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F712-9227-43FF-9BC5-9619F792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Devon PCT</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England</dc:creator>
  <cp:keywords/>
  <dc:description/>
  <cp:lastModifiedBy>SOUTER, Diana (CHANNEL VIEW MEDICAL GROUP)</cp:lastModifiedBy>
  <cp:revision>3</cp:revision>
  <cp:lastPrinted>2014-08-08T12:48:00Z</cp:lastPrinted>
  <dcterms:created xsi:type="dcterms:W3CDTF">2023-05-12T09:15:00Z</dcterms:created>
  <dcterms:modified xsi:type="dcterms:W3CDTF">2023-05-12T09:32:00Z</dcterms:modified>
</cp:coreProperties>
</file>